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AC" w:rsidRDefault="00DF60AC">
      <w:pPr>
        <w:spacing w:before="8"/>
        <w:rPr>
          <w:sz w:val="11"/>
        </w:rPr>
      </w:pPr>
    </w:p>
    <w:p w:rsidR="00DF60AC" w:rsidRDefault="006C2BBB">
      <w:pPr>
        <w:pStyle w:val="a3"/>
        <w:spacing w:before="90"/>
        <w:ind w:left="1318"/>
      </w:pPr>
      <w:r>
        <w:t>«Дорожная</w:t>
      </w:r>
      <w:r>
        <w:rPr>
          <w:spacing w:val="-1"/>
        </w:rPr>
        <w:t xml:space="preserve"> </w:t>
      </w:r>
      <w:r>
        <w:t>карта»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 w:rsidR="00141B5D">
        <w:t>МБОУ «СТРИГУНОВСКАЯ СОШ»</w:t>
      </w:r>
      <w:r>
        <w:t>2023–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F60AC" w:rsidRDefault="00DF60A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4"/>
        <w:gridCol w:w="2442"/>
      </w:tblGrid>
      <w:tr w:rsidR="00DF60AC">
        <w:trPr>
          <w:trHeight w:val="553"/>
        </w:trPr>
        <w:tc>
          <w:tcPr>
            <w:tcW w:w="446" w:type="dxa"/>
          </w:tcPr>
          <w:p w:rsidR="00DF60AC" w:rsidRDefault="006C2B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DF60AC" w:rsidRDefault="006C2BBB">
            <w:pPr>
              <w:pStyle w:val="TableParagraph"/>
              <w:spacing w:line="230" w:lineRule="auto"/>
              <w:ind w:left="112" w:right="38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F60AC">
        <w:trPr>
          <w:trHeight w:val="4140"/>
        </w:trPr>
        <w:tc>
          <w:tcPr>
            <w:tcW w:w="446" w:type="dxa"/>
            <w:vMerge w:val="restart"/>
          </w:tcPr>
          <w:p w:rsidR="00DF60AC" w:rsidRDefault="006C2BB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DF60AC" w:rsidRDefault="006C2BBB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518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  <w:tab w:val="left" w:pos="1652"/>
                <w:tab w:val="left" w:pos="3138"/>
                <w:tab w:val="left" w:pos="3827"/>
                <w:tab w:val="left" w:pos="3880"/>
                <w:tab w:val="left" w:pos="5380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№ Р-145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декабря 2019 г. «Об утверждении 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DF60AC" w:rsidRDefault="006C2BB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 модели.</w:t>
            </w:r>
          </w:p>
        </w:tc>
        <w:tc>
          <w:tcPr>
            <w:tcW w:w="1904" w:type="dxa"/>
          </w:tcPr>
          <w:p w:rsidR="00DF60AC" w:rsidRDefault="006C2BBB" w:rsidP="00141B5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Июнь,202</w:t>
            </w:r>
            <w:r w:rsidR="00141B5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948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F60AC" w:rsidRDefault="006C2BBB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УМР,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DF60AC">
        <w:trPr>
          <w:trHeight w:val="3314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1"/>
                <w:sz w:val="24"/>
              </w:rPr>
              <w:t xml:space="preserve"> </w:t>
            </w:r>
            <w:r w:rsidR="00141B5D">
              <w:rPr>
                <w:sz w:val="24"/>
              </w:rPr>
              <w:t>МБОУ «СТРИГУНОВСКАЯ СОШ»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Издание приказа «Внедрение </w:t>
            </w:r>
            <w:r>
              <w:rPr>
                <w:sz w:val="24"/>
              </w:rPr>
              <w:t>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141B5D">
              <w:rPr>
                <w:sz w:val="24"/>
              </w:rPr>
              <w:t>МБОУ «СТРИГУНОВСКАЯ СОШ»</w:t>
            </w:r>
          </w:p>
          <w:p w:rsidR="00DF60AC" w:rsidRDefault="006C2BB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1129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141B5D">
              <w:rPr>
                <w:sz w:val="24"/>
              </w:rPr>
              <w:t>МБОУ «СТРИГУНОВСКАЯ СОШ»</w:t>
            </w:r>
          </w:p>
          <w:p w:rsidR="00DF60AC" w:rsidRDefault="006C2BB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1152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z w:val="24"/>
              </w:rPr>
              <w:t xml:space="preserve">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</w:p>
          <w:p w:rsidR="00DF60AC" w:rsidRDefault="006C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  <w:p w:rsidR="00DF60AC" w:rsidRDefault="006C2BB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ind w:right="543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МОУ</w:t>
            </w:r>
          </w:p>
          <w:p w:rsidR="00DF60AC" w:rsidRDefault="006C2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  <w:p w:rsidR="00DF60AC" w:rsidRDefault="006C2BBB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503"/>
              </w:tabs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(издание</w:t>
            </w:r>
          </w:p>
        </w:tc>
        <w:tc>
          <w:tcPr>
            <w:tcW w:w="1904" w:type="dxa"/>
          </w:tcPr>
          <w:p w:rsidR="00DF60AC" w:rsidRDefault="006C2BBB" w:rsidP="00141B5D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Август,202</w:t>
            </w:r>
            <w:r w:rsidR="00141B5D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936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иректор,</w:t>
            </w:r>
            <w:r>
              <w:rPr>
                <w:spacing w:val="1"/>
                <w:sz w:val="24"/>
              </w:rPr>
              <w:t xml:space="preserve"> </w:t>
            </w:r>
            <w:r w:rsidR="00141B5D">
              <w:rPr>
                <w:sz w:val="24"/>
              </w:rPr>
              <w:t>заместитель директора</w:t>
            </w:r>
          </w:p>
        </w:tc>
      </w:tr>
    </w:tbl>
    <w:p w:rsidR="00DF60AC" w:rsidRDefault="00DF60AC">
      <w:pPr>
        <w:rPr>
          <w:sz w:val="24"/>
        </w:rPr>
        <w:sectPr w:rsidR="00DF60AC">
          <w:footerReference w:type="default" r:id="rId7"/>
          <w:type w:val="continuous"/>
          <w:pgSz w:w="16850" w:h="11920" w:orient="landscape"/>
          <w:pgMar w:top="1100" w:right="1200" w:bottom="880" w:left="600" w:header="720" w:footer="687" w:gutter="0"/>
          <w:pgNumType w:start="1"/>
          <w:cols w:space="720"/>
        </w:sectPr>
      </w:pPr>
    </w:p>
    <w:p w:rsidR="00DF60AC" w:rsidRDefault="00DF60AC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4"/>
        <w:gridCol w:w="2442"/>
      </w:tblGrid>
      <w:tr w:rsidR="00DF60AC">
        <w:trPr>
          <w:trHeight w:val="981"/>
        </w:trPr>
        <w:tc>
          <w:tcPr>
            <w:tcW w:w="446" w:type="dxa"/>
            <w:vMerge w:val="restart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4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DF60AC" w:rsidRDefault="006C2BBB">
            <w:pPr>
              <w:pStyle w:val="TableParagraph"/>
              <w:ind w:left="113" w:right="564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ind w:right="88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Сентябрь,2023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920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10"/>
              </w:numPr>
              <w:tabs>
                <w:tab w:val="left" w:pos="479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ind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Сентябрь,2023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93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 w:rsidR="00141B5D">
              <w:rPr>
                <w:sz w:val="24"/>
              </w:rPr>
              <w:t>заместитель директора</w:t>
            </w:r>
          </w:p>
        </w:tc>
      </w:tr>
      <w:tr w:rsidR="00DF60AC">
        <w:trPr>
          <w:trHeight w:val="2208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33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DF60AC" w:rsidRDefault="006C2BBB">
            <w:pPr>
              <w:pStyle w:val="TableParagraph"/>
              <w:ind w:left="113" w:right="487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DF60AC" w:rsidRDefault="006C2BB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DF60AC" w:rsidRDefault="006C2BB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DF60AC" w:rsidRDefault="006C2BBB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DF60AC" w:rsidRDefault="006C2BBB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ind w:left="123" w:right="155" w:firstLine="0"/>
              <w:rPr>
                <w:sz w:val="24"/>
              </w:rPr>
            </w:pPr>
            <w:r>
              <w:rPr>
                <w:sz w:val="24"/>
              </w:rPr>
              <w:t>Информирование через раздел «Наставничество»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DF60AC" w:rsidRDefault="006C2BBB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  <w:tab w:val="left" w:pos="544"/>
              </w:tabs>
              <w:ind w:left="544" w:hanging="42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546"/>
              <w:rPr>
                <w:sz w:val="24"/>
              </w:rPr>
            </w:pPr>
            <w:r>
              <w:rPr>
                <w:sz w:val="24"/>
              </w:rPr>
              <w:t>Директор, отв.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F60AC">
        <w:trPr>
          <w:trHeight w:val="2762"/>
        </w:trPr>
        <w:tc>
          <w:tcPr>
            <w:tcW w:w="446" w:type="dxa"/>
          </w:tcPr>
          <w:p w:rsidR="00DF60AC" w:rsidRDefault="006C2B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DF60AC" w:rsidRDefault="006C2BBB">
            <w:pPr>
              <w:pStyle w:val="TableParagraph"/>
              <w:ind w:left="112" w:right="3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543" w:firstLine="6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2613"/>
                <w:tab w:val="left" w:pos="504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обучающихся/педагогов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345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F60AC" w:rsidRDefault="006C2BBB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DF60AC" w:rsidRDefault="006C2BB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0" w:name="_GoBack"/>
            <w:bookmarkEnd w:id="0"/>
            <w:r>
              <w:rPr>
                <w:sz w:val="24"/>
              </w:rPr>
              <w:t>ктябрь, 2023 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1372"/>
              <w:rPr>
                <w:sz w:val="24"/>
              </w:rPr>
            </w:pPr>
            <w:r>
              <w:rPr>
                <w:sz w:val="24"/>
              </w:rPr>
              <w:t>Отв.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F60AC" w:rsidRDefault="00141B5D">
            <w:pPr>
              <w:pStyle w:val="TableParagraph"/>
              <w:ind w:left="122" w:right="1044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</w:t>
            </w:r>
            <w:r w:rsidR="006C2BBB">
              <w:rPr>
                <w:sz w:val="24"/>
              </w:rPr>
              <w:t>тва</w:t>
            </w:r>
            <w:r w:rsidR="006C2BBB">
              <w:rPr>
                <w:spacing w:val="-3"/>
                <w:sz w:val="24"/>
              </w:rPr>
              <w:t xml:space="preserve"> </w:t>
            </w:r>
            <w:r w:rsidR="006C2BBB">
              <w:rPr>
                <w:sz w:val="24"/>
              </w:rPr>
              <w:t>в</w:t>
            </w:r>
            <w:r w:rsidR="006C2BBB">
              <w:rPr>
                <w:spacing w:val="-1"/>
                <w:sz w:val="24"/>
              </w:rPr>
              <w:t xml:space="preserve"> </w:t>
            </w:r>
            <w:r w:rsidR="006C2BBB">
              <w:rPr>
                <w:sz w:val="24"/>
              </w:rPr>
              <w:t>ОУ</w:t>
            </w:r>
          </w:p>
        </w:tc>
      </w:tr>
    </w:tbl>
    <w:p w:rsidR="00DF60AC" w:rsidRDefault="00DF60AC">
      <w:pPr>
        <w:rPr>
          <w:sz w:val="24"/>
        </w:rPr>
        <w:sectPr w:rsidR="00DF60AC">
          <w:pgSz w:w="16850" w:h="11920" w:orient="landscape"/>
          <w:pgMar w:top="1100" w:right="1200" w:bottom="880" w:left="600" w:header="0" w:footer="68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4"/>
        <w:gridCol w:w="2442"/>
      </w:tblGrid>
      <w:tr w:rsidR="00DF60AC">
        <w:trPr>
          <w:trHeight w:val="3036"/>
        </w:trPr>
        <w:tc>
          <w:tcPr>
            <w:tcW w:w="446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DF60AC" w:rsidRDefault="006C2BB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 из личных дел,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профстандарта.</w:t>
            </w:r>
          </w:p>
          <w:p w:rsidR="00DF60AC" w:rsidRDefault="006C2BB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499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>базы данных, наставляемых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F60AC" w:rsidRDefault="006C2BBB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561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ind w:left="7" w:right="37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октябрь,2023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3312"/>
        </w:trPr>
        <w:tc>
          <w:tcPr>
            <w:tcW w:w="446" w:type="dxa"/>
          </w:tcPr>
          <w:p w:rsidR="00DF60AC" w:rsidRDefault="006C2B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</w:tcPr>
          <w:p w:rsidR="00DF60AC" w:rsidRDefault="006C2BBB">
            <w:pPr>
              <w:pStyle w:val="TableParagraph"/>
              <w:ind w:left="112" w:right="3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603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626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обучающихся/педагогов,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DF60AC" w:rsidRDefault="006C2BB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>Проведение мероприятия (круглый стол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DF60AC" w:rsidRDefault="006C2BB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42"/>
              <w:rPr>
                <w:sz w:val="24"/>
              </w:rPr>
            </w:pPr>
            <w:r>
              <w:rPr>
                <w:sz w:val="24"/>
              </w:rPr>
              <w:t>4.Формирование базы данных наставников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DF60AC" w:rsidRDefault="006C2BBB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6" w:lineRule="exact"/>
              <w:ind w:right="724"/>
              <w:rPr>
                <w:sz w:val="24"/>
              </w:rPr>
            </w:pPr>
            <w:r>
              <w:rPr>
                <w:sz w:val="24"/>
              </w:rPr>
              <w:t>Фо</w:t>
            </w:r>
            <w:r>
              <w:rPr>
                <w:sz w:val="24"/>
              </w:rPr>
              <w:t>рмирование базы данных наставников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DF60AC" w:rsidRDefault="006C2BB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октябрь, 2023 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611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F60AC">
        <w:trPr>
          <w:trHeight w:val="1658"/>
        </w:trPr>
        <w:tc>
          <w:tcPr>
            <w:tcW w:w="446" w:type="dxa"/>
            <w:vMerge w:val="restart"/>
          </w:tcPr>
          <w:p w:rsidR="00DF60AC" w:rsidRDefault="006C2BB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DF60AC" w:rsidRDefault="006C2BBB">
            <w:pPr>
              <w:pStyle w:val="TableParagraph"/>
              <w:ind w:left="112" w:right="596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tabs>
                <w:tab w:val="left" w:pos="1378"/>
                <w:tab w:val="left" w:pos="1722"/>
              </w:tabs>
              <w:spacing w:line="237" w:lineRule="auto"/>
              <w:ind w:left="113" w:right="10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ind w:right="68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ind w:left="118" w:right="83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1372"/>
              <w:rPr>
                <w:sz w:val="24"/>
              </w:rPr>
            </w:pPr>
            <w:r>
              <w:rPr>
                <w:sz w:val="24"/>
              </w:rPr>
              <w:t>Отв.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F60AC" w:rsidRDefault="006C2BBB">
            <w:pPr>
              <w:pStyle w:val="TableParagraph"/>
              <w:spacing w:line="270" w:lineRule="atLeast"/>
              <w:ind w:left="122" w:right="1044"/>
              <w:rPr>
                <w:sz w:val="24"/>
              </w:rPr>
            </w:pPr>
            <w:r>
              <w:rPr>
                <w:spacing w:val="-1"/>
                <w:sz w:val="24"/>
              </w:rPr>
              <w:t>наставничес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</w:t>
            </w:r>
          </w:p>
        </w:tc>
      </w:tr>
      <w:tr w:rsidR="00DF60AC">
        <w:trPr>
          <w:trHeight w:val="791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DF60AC" w:rsidRDefault="006C2BBB">
            <w:pPr>
              <w:pStyle w:val="TableParagraph"/>
              <w:tabs>
                <w:tab w:val="left" w:pos="1813"/>
                <w:tab w:val="left" w:pos="2065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DF60AC" w:rsidRDefault="006C2BB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tabs>
                <w:tab w:val="left" w:pos="2113"/>
                <w:tab w:val="left" w:pos="3849"/>
                <w:tab w:val="left" w:pos="5274"/>
              </w:tabs>
              <w:spacing w:line="232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DF60AC" w:rsidRDefault="006C2BBB">
            <w:pPr>
              <w:pStyle w:val="TableParagraph"/>
              <w:spacing w:line="264" w:lineRule="exact"/>
              <w:ind w:left="122" w:right="5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целевой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DF60AC">
        <w:trPr>
          <w:trHeight w:val="825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tabs>
                <w:tab w:val="left" w:pos="2379"/>
                <w:tab w:val="left" w:pos="2454"/>
                <w:tab w:val="left" w:pos="3078"/>
                <w:tab w:val="left" w:pos="4101"/>
                <w:tab w:val="left" w:pos="4753"/>
                <w:tab w:val="left" w:pos="5500"/>
              </w:tabs>
              <w:spacing w:line="235" w:lineRule="auto"/>
              <w:ind w:right="8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наставников»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DF60AC" w:rsidRDefault="006C2BB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Октябрь,2023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ind w:left="122" w:right="66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F60AC">
        <w:trPr>
          <w:trHeight w:val="770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spacing w:line="220" w:lineRule="auto"/>
              <w:ind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2" w:type="dxa"/>
          </w:tcPr>
          <w:p w:rsidR="00DF60AC" w:rsidRDefault="006C2BBB">
            <w:pPr>
              <w:pStyle w:val="TableParagraph"/>
              <w:spacing w:line="220" w:lineRule="auto"/>
              <w:ind w:left="122" w:right="557"/>
              <w:rPr>
                <w:sz w:val="24"/>
              </w:rPr>
            </w:pPr>
            <w:r>
              <w:rPr>
                <w:sz w:val="24"/>
              </w:rPr>
              <w:t>Отв. за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F60AC" w:rsidRDefault="006C2BBB">
            <w:pPr>
              <w:pStyle w:val="TableParagraph"/>
              <w:spacing w:line="242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</w:tbl>
    <w:p w:rsidR="00DF60AC" w:rsidRDefault="00DF60AC">
      <w:pPr>
        <w:spacing w:line="242" w:lineRule="exact"/>
        <w:rPr>
          <w:sz w:val="24"/>
        </w:rPr>
        <w:sectPr w:rsidR="00DF60AC">
          <w:pgSz w:w="16850" w:h="11920" w:orient="landscape"/>
          <w:pgMar w:top="440" w:right="1200" w:bottom="880" w:left="600" w:header="0" w:footer="687" w:gutter="0"/>
          <w:cols w:space="720"/>
        </w:sectPr>
      </w:pPr>
    </w:p>
    <w:p w:rsidR="00DF60AC" w:rsidRDefault="00DF60AC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4"/>
        <w:gridCol w:w="2442"/>
      </w:tblGrid>
      <w:tr w:rsidR="00DF60AC">
        <w:trPr>
          <w:trHeight w:val="2760"/>
        </w:trPr>
        <w:tc>
          <w:tcPr>
            <w:tcW w:w="446" w:type="dxa"/>
            <w:vMerge w:val="restart"/>
          </w:tcPr>
          <w:p w:rsidR="00DF60AC" w:rsidRDefault="006C2BB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DF60AC" w:rsidRDefault="006C2BBB">
            <w:pPr>
              <w:pStyle w:val="TableParagraph"/>
              <w:ind w:left="112"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158"/>
              <w:rPr>
                <w:sz w:val="24"/>
              </w:rPr>
            </w:pPr>
            <w:r>
              <w:rPr>
                <w:sz w:val="24"/>
              </w:rPr>
              <w:t>Отбор 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 сопоставление данных с анкетами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F60AC" w:rsidRDefault="006C2BB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F60AC" w:rsidRDefault="006C2BB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2922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наставника/наставляемого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 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DF60AC" w:rsidRDefault="006C2BBB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z w:val="24"/>
              </w:rPr>
              <w:t>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Октябрь,2023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549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DF60AC" w:rsidRDefault="006C2BBB">
            <w:pPr>
              <w:pStyle w:val="TableParagraph"/>
              <w:ind w:left="113" w:right="52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F60AC" w:rsidRDefault="006C2BB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tabs>
                <w:tab w:val="left" w:pos="1681"/>
                <w:tab w:val="left" w:pos="3177"/>
                <w:tab w:val="left" w:pos="4285"/>
              </w:tabs>
              <w:spacing w:line="230" w:lineRule="auto"/>
              <w:ind w:right="8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Октябрь,2023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tabs>
                <w:tab w:val="left" w:pos="2358"/>
                <w:tab w:val="left" w:pos="4470"/>
              </w:tabs>
              <w:spacing w:line="232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</w:t>
            </w:r>
          </w:p>
          <w:p w:rsidR="00DF60AC" w:rsidRDefault="006C2BBB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ind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сформировавшим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F60AC" w:rsidRDefault="006C2BBB">
            <w:pPr>
              <w:pStyle w:val="TableParagraph"/>
              <w:spacing w:line="232" w:lineRule="auto"/>
              <w:ind w:right="221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2760"/>
        </w:trPr>
        <w:tc>
          <w:tcPr>
            <w:tcW w:w="446" w:type="dxa"/>
            <w:vMerge w:val="restart"/>
          </w:tcPr>
          <w:p w:rsidR="00DF60AC" w:rsidRDefault="006C2BB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DF60AC" w:rsidRDefault="006C2BBB">
            <w:pPr>
              <w:pStyle w:val="TableParagraph"/>
              <w:ind w:left="112" w:right="261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F60AC" w:rsidRDefault="006C2BB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8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DF60AC" w:rsidRDefault="006C2BBB">
            <w:pPr>
              <w:pStyle w:val="TableParagraph"/>
              <w:ind w:left="113" w:right="254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43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DF60AC" w:rsidRDefault="006C2BB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DF60AC" w:rsidRDefault="006C2BB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DF60AC" w:rsidRDefault="006C2BB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DF60AC" w:rsidRDefault="006C2BBB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заключительной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60AC" w:rsidRDefault="00DF60AC">
      <w:pPr>
        <w:rPr>
          <w:sz w:val="20"/>
        </w:rPr>
        <w:sectPr w:rsidR="00DF60AC">
          <w:pgSz w:w="16850" w:h="11920" w:orient="landscape"/>
          <w:pgMar w:top="1100" w:right="1200" w:bottom="880" w:left="600" w:header="0" w:footer="687" w:gutter="0"/>
          <w:cols w:space="720"/>
        </w:sectPr>
      </w:pPr>
    </w:p>
    <w:p w:rsidR="00DF60AC" w:rsidRDefault="00DF60AC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4"/>
        <w:gridCol w:w="2442"/>
      </w:tblGrid>
      <w:tr w:rsidR="00DF60AC">
        <w:trPr>
          <w:trHeight w:val="1377"/>
        </w:trPr>
        <w:tc>
          <w:tcPr>
            <w:tcW w:w="446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z w:val="24"/>
              </w:rPr>
              <w:t>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DF60AC" w:rsidRDefault="006C2BBB">
            <w:pPr>
              <w:pStyle w:val="TableParagraph"/>
              <w:spacing w:line="268" w:lineRule="exact"/>
              <w:ind w:left="113" w:right="71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904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932"/>
        </w:trPr>
        <w:tc>
          <w:tcPr>
            <w:tcW w:w="446" w:type="dxa"/>
            <w:vMerge w:val="restart"/>
          </w:tcPr>
          <w:p w:rsidR="00DF60AC" w:rsidRDefault="006C2BB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DF60AC" w:rsidRDefault="006C2BBB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75" w:type="dxa"/>
          </w:tcPr>
          <w:p w:rsidR="00DF60AC" w:rsidRDefault="006C2BBB">
            <w:pPr>
              <w:pStyle w:val="TableParagraph"/>
              <w:ind w:left="113" w:right="281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2622"/>
                <w:tab w:val="left" w:pos="488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F60AC" w:rsidRDefault="006C2BBB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656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DF60AC" w:rsidRDefault="006C2BBB">
            <w:pPr>
              <w:pStyle w:val="TableParagraph"/>
              <w:ind w:left="113" w:right="789"/>
              <w:rPr>
                <w:sz w:val="24"/>
              </w:rPr>
            </w:pPr>
            <w:r>
              <w:rPr>
                <w:sz w:val="24"/>
              </w:rPr>
              <w:t>Мотивация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F60AC" w:rsidRDefault="006C2BB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DF60AC" w:rsidRDefault="006C2BBB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1578"/>
                <w:tab w:val="left" w:pos="2627"/>
                <w:tab w:val="left" w:pos="3160"/>
                <w:tab w:val="left" w:pos="4607"/>
              </w:tabs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итогового</w:t>
            </w:r>
          </w:p>
          <w:p w:rsidR="00DF60AC" w:rsidRDefault="006C2BBB">
            <w:pPr>
              <w:pStyle w:val="TableParagraph"/>
              <w:tabs>
                <w:tab w:val="left" w:pos="2055"/>
                <w:tab w:val="left" w:pos="2418"/>
                <w:tab w:val="left" w:pos="3390"/>
                <w:tab w:val="left" w:pos="4806"/>
              </w:tabs>
              <w:spacing w:line="268" w:lineRule="exact"/>
              <w:ind w:righ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  <w:tr w:rsidR="00DF60AC">
        <w:trPr>
          <w:trHeight w:val="1932"/>
        </w:trPr>
        <w:tc>
          <w:tcPr>
            <w:tcW w:w="446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DF60AC" w:rsidRDefault="00DF60A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DF60AC" w:rsidRDefault="006C2B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2490"/>
                <w:tab w:val="left" w:pos="2807"/>
                <w:tab w:val="left" w:pos="4297"/>
                <w:tab w:val="left" w:pos="4470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  <w:p w:rsidR="00DF60AC" w:rsidRDefault="006C2B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1939"/>
                <w:tab w:val="left" w:pos="2632"/>
                <w:tab w:val="left" w:pos="450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4" w:type="dxa"/>
          </w:tcPr>
          <w:p w:rsidR="00DF60AC" w:rsidRDefault="006C2BB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42" w:type="dxa"/>
          </w:tcPr>
          <w:p w:rsidR="00DF60AC" w:rsidRDefault="00DF60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F60AC" w:rsidRDefault="00DF60AC">
      <w:pPr>
        <w:rPr>
          <w:sz w:val="24"/>
        </w:rPr>
        <w:sectPr w:rsidR="00DF60AC">
          <w:pgSz w:w="16850" w:h="11920" w:orient="landscape"/>
          <w:pgMar w:top="1100" w:right="1200" w:bottom="880" w:left="600" w:header="0" w:footer="687" w:gutter="0"/>
          <w:cols w:space="720"/>
        </w:sectPr>
      </w:pPr>
    </w:p>
    <w:p w:rsidR="00DF60AC" w:rsidRDefault="00DF60AC">
      <w:pPr>
        <w:spacing w:before="4"/>
        <w:rPr>
          <w:b/>
          <w:sz w:val="17"/>
        </w:rPr>
      </w:pPr>
    </w:p>
    <w:sectPr w:rsidR="00DF60AC">
      <w:footerReference w:type="default" r:id="rId8"/>
      <w:pgSz w:w="11920" w:h="16850"/>
      <w:pgMar w:top="1600" w:right="1680" w:bottom="880" w:left="16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BB" w:rsidRDefault="006C2BBB">
      <w:r>
        <w:separator/>
      </w:r>
    </w:p>
  </w:endnote>
  <w:endnote w:type="continuationSeparator" w:id="0">
    <w:p w:rsidR="006C2BBB" w:rsidRDefault="006C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AC" w:rsidRDefault="006C2BBB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55pt;margin-top:546.2pt;width:11.55pt;height:14.25pt;z-index:-16002560;mso-position-horizontal-relative:page;mso-position-vertical-relative:page" filled="f" stroked="f">
          <v:textbox inset="0,0,0,0">
            <w:txbxContent>
              <w:p w:rsidR="00DF60AC" w:rsidRDefault="006C2BB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41B5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AC" w:rsidRDefault="006C2BBB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792.7pt;width:7.55pt;height:14.25pt;z-index:-16002048;mso-position-horizontal-relative:page;mso-position-vertical-relative:page" filled="f" stroked="f">
          <v:textbox inset="0,0,0,0">
            <w:txbxContent>
              <w:p w:rsidR="00DF60AC" w:rsidRDefault="006C2BBB">
                <w:pPr>
                  <w:spacing w:before="11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BB" w:rsidRDefault="006C2BBB">
      <w:r>
        <w:separator/>
      </w:r>
    </w:p>
  </w:footnote>
  <w:footnote w:type="continuationSeparator" w:id="0">
    <w:p w:rsidR="006C2BBB" w:rsidRDefault="006C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631"/>
    <w:multiLevelType w:val="hybridMultilevel"/>
    <w:tmpl w:val="79FE6342"/>
    <w:lvl w:ilvl="0" w:tplc="36DE39D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8B80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5740A15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70946E3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0D664F2A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C86819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90F81D7E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CFA44A4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608C64E8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9A3518"/>
    <w:multiLevelType w:val="hybridMultilevel"/>
    <w:tmpl w:val="4B346A60"/>
    <w:lvl w:ilvl="0" w:tplc="7A405E42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C21B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9C18ED0A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512C74C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6D68C7A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FF5890B8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8FE48BF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B7CA6D78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12F8F9CA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770DBC"/>
    <w:multiLevelType w:val="hybridMultilevel"/>
    <w:tmpl w:val="3F201FF2"/>
    <w:lvl w:ilvl="0" w:tplc="FE60632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C651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A9FE20DE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5156D44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5072BA5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57A6D51C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0E2035A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89B8DD5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48AE970C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7007238"/>
    <w:multiLevelType w:val="hybridMultilevel"/>
    <w:tmpl w:val="28F0095C"/>
    <w:lvl w:ilvl="0" w:tplc="481264D4">
      <w:start w:val="2"/>
      <w:numFmt w:val="decimal"/>
      <w:lvlText w:val="%1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CA480">
      <w:numFmt w:val="bullet"/>
      <w:lvlText w:val="•"/>
      <w:lvlJc w:val="left"/>
      <w:pPr>
        <w:ind w:left="1004" w:hanging="365"/>
      </w:pPr>
      <w:rPr>
        <w:rFonts w:hint="default"/>
        <w:lang w:val="ru-RU" w:eastAsia="en-US" w:bidi="ar-SA"/>
      </w:rPr>
    </w:lvl>
    <w:lvl w:ilvl="2" w:tplc="607E5FF0">
      <w:numFmt w:val="bullet"/>
      <w:lvlText w:val="•"/>
      <w:lvlJc w:val="left"/>
      <w:pPr>
        <w:ind w:left="1528" w:hanging="365"/>
      </w:pPr>
      <w:rPr>
        <w:rFonts w:hint="default"/>
        <w:lang w:val="ru-RU" w:eastAsia="en-US" w:bidi="ar-SA"/>
      </w:rPr>
    </w:lvl>
    <w:lvl w:ilvl="3" w:tplc="05889D42">
      <w:numFmt w:val="bullet"/>
      <w:lvlText w:val="•"/>
      <w:lvlJc w:val="left"/>
      <w:pPr>
        <w:ind w:left="2052" w:hanging="365"/>
      </w:pPr>
      <w:rPr>
        <w:rFonts w:hint="default"/>
        <w:lang w:val="ru-RU" w:eastAsia="en-US" w:bidi="ar-SA"/>
      </w:rPr>
    </w:lvl>
    <w:lvl w:ilvl="4" w:tplc="6D34E89E">
      <w:numFmt w:val="bullet"/>
      <w:lvlText w:val="•"/>
      <w:lvlJc w:val="left"/>
      <w:pPr>
        <w:ind w:left="2576" w:hanging="365"/>
      </w:pPr>
      <w:rPr>
        <w:rFonts w:hint="default"/>
        <w:lang w:val="ru-RU" w:eastAsia="en-US" w:bidi="ar-SA"/>
      </w:rPr>
    </w:lvl>
    <w:lvl w:ilvl="5" w:tplc="90687FB0">
      <w:numFmt w:val="bullet"/>
      <w:lvlText w:val="•"/>
      <w:lvlJc w:val="left"/>
      <w:pPr>
        <w:ind w:left="3100" w:hanging="365"/>
      </w:pPr>
      <w:rPr>
        <w:rFonts w:hint="default"/>
        <w:lang w:val="ru-RU" w:eastAsia="en-US" w:bidi="ar-SA"/>
      </w:rPr>
    </w:lvl>
    <w:lvl w:ilvl="6" w:tplc="FF087B1A">
      <w:numFmt w:val="bullet"/>
      <w:lvlText w:val="•"/>
      <w:lvlJc w:val="left"/>
      <w:pPr>
        <w:ind w:left="3624" w:hanging="365"/>
      </w:pPr>
      <w:rPr>
        <w:rFonts w:hint="default"/>
        <w:lang w:val="ru-RU" w:eastAsia="en-US" w:bidi="ar-SA"/>
      </w:rPr>
    </w:lvl>
    <w:lvl w:ilvl="7" w:tplc="F47AA9EE">
      <w:numFmt w:val="bullet"/>
      <w:lvlText w:val="•"/>
      <w:lvlJc w:val="left"/>
      <w:pPr>
        <w:ind w:left="4148" w:hanging="365"/>
      </w:pPr>
      <w:rPr>
        <w:rFonts w:hint="default"/>
        <w:lang w:val="ru-RU" w:eastAsia="en-US" w:bidi="ar-SA"/>
      </w:rPr>
    </w:lvl>
    <w:lvl w:ilvl="8" w:tplc="B0C65378">
      <w:numFmt w:val="bullet"/>
      <w:lvlText w:val="•"/>
      <w:lvlJc w:val="left"/>
      <w:pPr>
        <w:ind w:left="4672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2B3B3BF3"/>
    <w:multiLevelType w:val="hybridMultilevel"/>
    <w:tmpl w:val="4B4AB9EE"/>
    <w:lvl w:ilvl="0" w:tplc="634E068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80B0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EEBC280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C6900E9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075808F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169849F6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D3CE0B4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E3E8DC5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A4DAE98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484B04"/>
    <w:multiLevelType w:val="hybridMultilevel"/>
    <w:tmpl w:val="2E0035E6"/>
    <w:lvl w:ilvl="0" w:tplc="11D0CD94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E96C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4E78AB7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7F8BAB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438A992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6883134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157EBF74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4A503F0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584E158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7B1F05"/>
    <w:multiLevelType w:val="hybridMultilevel"/>
    <w:tmpl w:val="778CD8E0"/>
    <w:lvl w:ilvl="0" w:tplc="AE24293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A80D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25DE1AA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7E363E9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6FBE491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82C8DBB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29A29B7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AF1A119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17F2EFC4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071B8C"/>
    <w:multiLevelType w:val="hybridMultilevel"/>
    <w:tmpl w:val="F4FC1516"/>
    <w:lvl w:ilvl="0" w:tplc="5706D826">
      <w:start w:val="4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A858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9A5C4DFE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57A1E7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EFB22A2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1DB0743A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D4844B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CD5AA3C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6964827A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D9D52BB"/>
    <w:multiLevelType w:val="hybridMultilevel"/>
    <w:tmpl w:val="38686E4E"/>
    <w:lvl w:ilvl="0" w:tplc="214EFED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A33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026023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F0D2317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D932EA8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D610B93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378A0CF0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D6A88E6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B15A4846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8316EA"/>
    <w:multiLevelType w:val="hybridMultilevel"/>
    <w:tmpl w:val="898A04A4"/>
    <w:lvl w:ilvl="0" w:tplc="69D6B79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AFACA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4380530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3B5A5A3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81F2869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CC2A1F7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826E347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D6FC338C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02CCCE8E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3827466"/>
    <w:multiLevelType w:val="hybridMultilevel"/>
    <w:tmpl w:val="59FA5CB6"/>
    <w:lvl w:ilvl="0" w:tplc="3C6E9ECE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4914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EE4EBA0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4456005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147A10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40F8D4D6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A3E2C45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9BB854B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F49CB37C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FD5F86"/>
    <w:multiLevelType w:val="hybridMultilevel"/>
    <w:tmpl w:val="DDBE785C"/>
    <w:lvl w:ilvl="0" w:tplc="052A9822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664A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C3E84CB0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659A437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0F12A82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EB0E1B7E"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6" w:tplc="0D0260A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7" w:tplc="9F48026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8" w:tplc="2BF008FA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0AC"/>
    <w:rsid w:val="00141B5D"/>
    <w:rsid w:val="006C2BBB"/>
    <w:rsid w:val="00D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8BFACC"/>
  <w15:docId w15:val="{6B9BBDFC-7543-42FE-AA32-E18A796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5812</Characters>
  <Application>Microsoft Office Word</Application>
  <DocSecurity>0</DocSecurity>
  <Lines>48</Lines>
  <Paragraphs>13</Paragraphs>
  <ScaleCrop>false</ScaleCrop>
  <Company>ФГУП "Почта России"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2</cp:revision>
  <dcterms:created xsi:type="dcterms:W3CDTF">2024-04-09T08:27:00Z</dcterms:created>
  <dcterms:modified xsi:type="dcterms:W3CDTF">2024-04-09T08:32:00Z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2024-04-09T00:00:00Z</vt:filetime>
  </property>
</Properties>
</file>