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 бюджетное  образовательное учреждение</w:t>
      </w:r>
    </w:p>
    <w:p w:rsidR="00351F5F" w:rsidRDefault="00351F5F" w:rsidP="00351F5F">
      <w:pPr>
        <w:ind w:left="708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«Стригуновская средняя общеобразовательная школа»</w:t>
      </w: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Pr="003156FE" w:rsidRDefault="00351F5F" w:rsidP="00351F5F">
      <w:pPr>
        <w:pStyle w:val="a3"/>
        <w:jc w:val="center"/>
        <w:rPr>
          <w:sz w:val="32"/>
          <w:szCs w:val="32"/>
        </w:rPr>
      </w:pPr>
      <w:r w:rsidRPr="003156FE">
        <w:rPr>
          <w:b/>
          <w:sz w:val="32"/>
          <w:szCs w:val="32"/>
        </w:rPr>
        <w:t>«Технология приготовления блюд из овощей и фруктов.</w:t>
      </w:r>
      <w:r w:rsidRPr="003156FE">
        <w:rPr>
          <w:sz w:val="32"/>
          <w:szCs w:val="32"/>
        </w:rPr>
        <w:t xml:space="preserve"> </w:t>
      </w:r>
    </w:p>
    <w:p w:rsidR="00351F5F" w:rsidRPr="003156FE" w:rsidRDefault="00351F5F" w:rsidP="00351F5F">
      <w:pPr>
        <w:pStyle w:val="a3"/>
        <w:jc w:val="center"/>
        <w:rPr>
          <w:b/>
          <w:sz w:val="32"/>
          <w:szCs w:val="32"/>
        </w:rPr>
      </w:pPr>
      <w:r w:rsidRPr="003156FE">
        <w:rPr>
          <w:b/>
          <w:sz w:val="32"/>
          <w:szCs w:val="32"/>
        </w:rPr>
        <w:t>Королева осени -  тыква»</w:t>
      </w: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(открытый урок в 7 классе)</w:t>
      </w: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tabs>
          <w:tab w:val="left" w:pos="6300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Подготовила: Подгородова Е.В.</w:t>
      </w:r>
    </w:p>
    <w:p w:rsidR="00351F5F" w:rsidRDefault="00351F5F" w:rsidP="00351F5F">
      <w:pPr>
        <w:tabs>
          <w:tab w:val="left" w:pos="6300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технологии</w:t>
      </w: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F5F" w:rsidRDefault="00351F5F" w:rsidP="00351F5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2022г.</w:t>
      </w:r>
    </w:p>
    <w:p w:rsidR="006C77C2" w:rsidRPr="003156FE" w:rsidRDefault="006C77C2" w:rsidP="006C77C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156F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Предмет: Технология </w:t>
      </w:r>
    </w:p>
    <w:p w:rsidR="006C77C2" w:rsidRPr="003156FE" w:rsidRDefault="006C77C2" w:rsidP="006C77C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C77C2" w:rsidRPr="003156FE" w:rsidRDefault="006C77C2" w:rsidP="006C77C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156FE">
        <w:rPr>
          <w:rFonts w:ascii="Times New Roman" w:hAnsi="Times New Roman" w:cs="Times New Roman"/>
          <w:b/>
          <w:sz w:val="32"/>
          <w:szCs w:val="32"/>
        </w:rPr>
        <w:t xml:space="preserve">Класс: 5 </w:t>
      </w:r>
      <w:r w:rsidR="00376EF9" w:rsidRPr="003156FE">
        <w:rPr>
          <w:rFonts w:ascii="Times New Roman" w:hAnsi="Times New Roman" w:cs="Times New Roman"/>
          <w:b/>
          <w:sz w:val="32"/>
          <w:szCs w:val="32"/>
        </w:rPr>
        <w:t>а</w:t>
      </w:r>
      <w:r w:rsidRPr="003156F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Дата:  </w:t>
      </w:r>
    </w:p>
    <w:p w:rsidR="006C77C2" w:rsidRPr="003156FE" w:rsidRDefault="006C77C2" w:rsidP="006C77C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77C2" w:rsidRPr="003156FE" w:rsidRDefault="006C77C2" w:rsidP="006C77C2">
      <w:pPr>
        <w:pStyle w:val="a3"/>
        <w:jc w:val="center"/>
        <w:rPr>
          <w:sz w:val="32"/>
          <w:szCs w:val="32"/>
        </w:rPr>
      </w:pPr>
      <w:r w:rsidRPr="003156FE">
        <w:rPr>
          <w:sz w:val="32"/>
          <w:szCs w:val="32"/>
        </w:rPr>
        <w:t>Тема:</w:t>
      </w:r>
      <w:r w:rsidRPr="003156FE">
        <w:rPr>
          <w:b/>
          <w:sz w:val="32"/>
          <w:szCs w:val="32"/>
        </w:rPr>
        <w:t xml:space="preserve"> «Технология приготовления блюд из овощей и фруктов.</w:t>
      </w:r>
      <w:r w:rsidRPr="003156FE">
        <w:rPr>
          <w:sz w:val="32"/>
          <w:szCs w:val="32"/>
        </w:rPr>
        <w:t xml:space="preserve"> </w:t>
      </w:r>
    </w:p>
    <w:p w:rsidR="006C77C2" w:rsidRPr="003156FE" w:rsidRDefault="006C77C2" w:rsidP="006C77C2">
      <w:pPr>
        <w:pStyle w:val="a3"/>
        <w:jc w:val="center"/>
        <w:rPr>
          <w:b/>
          <w:sz w:val="32"/>
          <w:szCs w:val="32"/>
        </w:rPr>
      </w:pPr>
      <w:r w:rsidRPr="003156FE">
        <w:rPr>
          <w:b/>
          <w:sz w:val="32"/>
          <w:szCs w:val="32"/>
        </w:rPr>
        <w:t>Королева осени -  тыква»</w:t>
      </w:r>
    </w:p>
    <w:p w:rsidR="006C77C2" w:rsidRPr="003156FE" w:rsidRDefault="006C77C2" w:rsidP="006C77C2">
      <w:pPr>
        <w:rPr>
          <w:rFonts w:ascii="Times New Roman" w:hAnsi="Times New Roman" w:cs="Times New Roman"/>
          <w:sz w:val="32"/>
          <w:szCs w:val="32"/>
        </w:rPr>
      </w:pPr>
    </w:p>
    <w:p w:rsidR="006C77C2" w:rsidRPr="003156FE" w:rsidRDefault="006C77C2" w:rsidP="006C77C2">
      <w:pPr>
        <w:pStyle w:val="a5"/>
        <w:rPr>
          <w:b/>
          <w:bCs/>
          <w:color w:val="000000"/>
          <w:sz w:val="32"/>
          <w:szCs w:val="32"/>
        </w:rPr>
      </w:pPr>
      <w:r w:rsidRPr="003156FE">
        <w:rPr>
          <w:b/>
          <w:sz w:val="32"/>
          <w:szCs w:val="32"/>
        </w:rPr>
        <w:t>Цель</w:t>
      </w:r>
      <w:r w:rsidRPr="003156FE">
        <w:rPr>
          <w:sz w:val="32"/>
          <w:szCs w:val="32"/>
        </w:rPr>
        <w:t xml:space="preserve">: </w:t>
      </w:r>
      <w:r w:rsidRPr="003156FE">
        <w:rPr>
          <w:color w:val="000000"/>
          <w:sz w:val="32"/>
          <w:szCs w:val="32"/>
        </w:rPr>
        <w:t xml:space="preserve">организовать деятельность обучающихся по приготовлению блюд из </w:t>
      </w:r>
      <w:r w:rsidR="006E1508">
        <w:rPr>
          <w:color w:val="000000"/>
          <w:sz w:val="32"/>
          <w:szCs w:val="32"/>
        </w:rPr>
        <w:t>о</w:t>
      </w:r>
      <w:r w:rsidRPr="003156FE">
        <w:rPr>
          <w:color w:val="000000"/>
          <w:sz w:val="32"/>
          <w:szCs w:val="32"/>
        </w:rPr>
        <w:t>вощей</w:t>
      </w:r>
      <w:r w:rsidR="006E1508">
        <w:rPr>
          <w:color w:val="000000"/>
          <w:sz w:val="32"/>
          <w:szCs w:val="32"/>
        </w:rPr>
        <w:t xml:space="preserve"> и фруктов.</w:t>
      </w:r>
    </w:p>
    <w:p w:rsidR="006C77C2" w:rsidRPr="003156FE" w:rsidRDefault="006C77C2" w:rsidP="006C77C2">
      <w:pPr>
        <w:pStyle w:val="a5"/>
        <w:spacing w:after="0" w:afterAutospacing="0"/>
        <w:rPr>
          <w:b/>
          <w:bCs/>
          <w:color w:val="000000"/>
          <w:sz w:val="32"/>
          <w:szCs w:val="32"/>
        </w:rPr>
      </w:pPr>
      <w:r w:rsidRPr="003156FE">
        <w:rPr>
          <w:b/>
          <w:bCs/>
          <w:color w:val="000000"/>
          <w:sz w:val="32"/>
          <w:szCs w:val="32"/>
        </w:rPr>
        <w:t>Образовательные задачи:</w:t>
      </w:r>
    </w:p>
    <w:p w:rsidR="006C77C2" w:rsidRPr="003156FE" w:rsidRDefault="006C77C2" w:rsidP="006C77C2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56FE">
        <w:rPr>
          <w:color w:val="000000"/>
          <w:sz w:val="32"/>
          <w:szCs w:val="32"/>
        </w:rPr>
        <w:t>Ознакомить с разнообразием видов овощей и фруктов, их пищевой ценностью.</w:t>
      </w:r>
    </w:p>
    <w:p w:rsidR="006C77C2" w:rsidRPr="003156FE" w:rsidRDefault="006C77C2" w:rsidP="006C77C2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56FE">
        <w:rPr>
          <w:color w:val="000000"/>
          <w:sz w:val="32"/>
          <w:szCs w:val="32"/>
        </w:rPr>
        <w:t>Дать информацию о влиянии экологии на качество овощей и фруктов.</w:t>
      </w:r>
    </w:p>
    <w:p w:rsidR="006C77C2" w:rsidRPr="003156FE" w:rsidRDefault="006C77C2" w:rsidP="006C77C2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56FE">
        <w:rPr>
          <w:color w:val="000000"/>
          <w:sz w:val="32"/>
          <w:szCs w:val="32"/>
        </w:rPr>
        <w:t>Обучить механической кулинарной обработке овощей и правилам сохранения витаминов.</w:t>
      </w:r>
    </w:p>
    <w:p w:rsidR="006C77C2" w:rsidRPr="003156FE" w:rsidRDefault="006C77C2" w:rsidP="006C77C2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56FE">
        <w:rPr>
          <w:color w:val="000000"/>
          <w:sz w:val="32"/>
          <w:szCs w:val="32"/>
        </w:rPr>
        <w:t>Дать представление о формах нарезки (измельчения) овощей, ознакомить с технологией приготовления салатов из сырых овощей и фруктов.</w:t>
      </w:r>
    </w:p>
    <w:p w:rsidR="006C77C2" w:rsidRPr="003156FE" w:rsidRDefault="006C77C2" w:rsidP="006C77C2">
      <w:pPr>
        <w:pStyle w:val="a5"/>
        <w:numPr>
          <w:ilvl w:val="0"/>
          <w:numId w:val="13"/>
        </w:numPr>
        <w:spacing w:before="0" w:beforeAutospacing="0"/>
        <w:rPr>
          <w:color w:val="000000"/>
          <w:sz w:val="32"/>
          <w:szCs w:val="32"/>
        </w:rPr>
      </w:pPr>
      <w:r w:rsidRPr="003156FE">
        <w:rPr>
          <w:color w:val="000000"/>
          <w:sz w:val="32"/>
          <w:szCs w:val="32"/>
        </w:rPr>
        <w:t>Способствовать формированию умений первичной обработки овощей, оформление блюд, приготовление салатов.</w:t>
      </w:r>
    </w:p>
    <w:p w:rsidR="006C77C2" w:rsidRPr="003156FE" w:rsidRDefault="006C77C2" w:rsidP="006C77C2">
      <w:pPr>
        <w:pStyle w:val="a5"/>
        <w:numPr>
          <w:ilvl w:val="0"/>
          <w:numId w:val="13"/>
        </w:numPr>
        <w:rPr>
          <w:color w:val="000000"/>
          <w:sz w:val="32"/>
          <w:szCs w:val="32"/>
        </w:rPr>
      </w:pPr>
      <w:r w:rsidRPr="003156FE">
        <w:rPr>
          <w:color w:val="000000"/>
          <w:sz w:val="32"/>
          <w:szCs w:val="32"/>
        </w:rPr>
        <w:t>Формировать знания об условиях, обеспечивающие максимальное сохранение витаминов и минеральных солей при обработке овощей.</w:t>
      </w:r>
    </w:p>
    <w:p w:rsidR="006C77C2" w:rsidRPr="003156FE" w:rsidRDefault="006C77C2" w:rsidP="006C77C2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  <w:r w:rsidRPr="003156FE">
        <w:rPr>
          <w:b/>
          <w:bCs/>
          <w:color w:val="000000"/>
          <w:sz w:val="32"/>
          <w:szCs w:val="32"/>
        </w:rPr>
        <w:t>Воспитательные задачи:</w:t>
      </w:r>
    </w:p>
    <w:p w:rsidR="006C77C2" w:rsidRPr="003156FE" w:rsidRDefault="006C77C2" w:rsidP="006C77C2">
      <w:pPr>
        <w:pStyle w:val="a5"/>
        <w:numPr>
          <w:ilvl w:val="0"/>
          <w:numId w:val="1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3156FE">
        <w:rPr>
          <w:color w:val="000000"/>
          <w:sz w:val="32"/>
          <w:szCs w:val="32"/>
        </w:rPr>
        <w:t>Содействовать развитию познавательного интереса учащихся к предмету.</w:t>
      </w:r>
    </w:p>
    <w:p w:rsidR="006C77C2" w:rsidRPr="003156FE" w:rsidRDefault="006C77C2" w:rsidP="006C77C2">
      <w:pPr>
        <w:pStyle w:val="a5"/>
        <w:numPr>
          <w:ilvl w:val="0"/>
          <w:numId w:val="14"/>
        </w:numPr>
        <w:rPr>
          <w:color w:val="000000"/>
          <w:sz w:val="32"/>
          <w:szCs w:val="32"/>
        </w:rPr>
      </w:pPr>
      <w:r w:rsidRPr="003156FE">
        <w:rPr>
          <w:color w:val="000000"/>
          <w:sz w:val="32"/>
          <w:szCs w:val="32"/>
        </w:rPr>
        <w:t>Развивать навыки культурного поведения за столом.</w:t>
      </w:r>
    </w:p>
    <w:p w:rsidR="006C77C2" w:rsidRPr="003156FE" w:rsidRDefault="006C77C2" w:rsidP="006C77C2">
      <w:pPr>
        <w:pStyle w:val="a5"/>
        <w:numPr>
          <w:ilvl w:val="0"/>
          <w:numId w:val="14"/>
        </w:numPr>
        <w:rPr>
          <w:color w:val="000000"/>
          <w:sz w:val="32"/>
          <w:szCs w:val="32"/>
        </w:rPr>
      </w:pPr>
      <w:r w:rsidRPr="003156FE">
        <w:rPr>
          <w:color w:val="000000"/>
          <w:sz w:val="32"/>
          <w:szCs w:val="32"/>
        </w:rPr>
        <w:t>Воспитывать инициативу, самостоятельность и творческое  начало у учащихся.</w:t>
      </w:r>
    </w:p>
    <w:p w:rsidR="006C77C2" w:rsidRPr="003156FE" w:rsidRDefault="006C77C2" w:rsidP="006C77C2">
      <w:pPr>
        <w:pStyle w:val="a5"/>
        <w:spacing w:after="0" w:afterAutospacing="0"/>
        <w:rPr>
          <w:color w:val="000000"/>
          <w:sz w:val="32"/>
          <w:szCs w:val="32"/>
        </w:rPr>
      </w:pPr>
      <w:r w:rsidRPr="003156FE">
        <w:rPr>
          <w:b/>
          <w:bCs/>
          <w:color w:val="000000"/>
          <w:sz w:val="32"/>
          <w:szCs w:val="32"/>
        </w:rPr>
        <w:t>Развивающие задачи:</w:t>
      </w:r>
    </w:p>
    <w:p w:rsidR="006C77C2" w:rsidRPr="003156FE" w:rsidRDefault="006C77C2" w:rsidP="006C77C2">
      <w:pPr>
        <w:pStyle w:val="a5"/>
        <w:numPr>
          <w:ilvl w:val="0"/>
          <w:numId w:val="15"/>
        </w:numPr>
        <w:spacing w:before="0" w:beforeAutospacing="0"/>
        <w:rPr>
          <w:color w:val="000000"/>
          <w:sz w:val="32"/>
          <w:szCs w:val="32"/>
        </w:rPr>
      </w:pPr>
      <w:r w:rsidRPr="003156FE">
        <w:rPr>
          <w:color w:val="000000"/>
          <w:sz w:val="32"/>
          <w:szCs w:val="32"/>
        </w:rPr>
        <w:t>Развивать умение работать с технологическими картами.</w:t>
      </w:r>
    </w:p>
    <w:p w:rsidR="006C77C2" w:rsidRPr="003156FE" w:rsidRDefault="006C77C2" w:rsidP="006C77C2">
      <w:pPr>
        <w:pStyle w:val="a5"/>
        <w:numPr>
          <w:ilvl w:val="0"/>
          <w:numId w:val="15"/>
        </w:numPr>
        <w:rPr>
          <w:color w:val="000000"/>
          <w:sz w:val="32"/>
          <w:szCs w:val="32"/>
        </w:rPr>
      </w:pPr>
      <w:r w:rsidRPr="003156FE">
        <w:rPr>
          <w:color w:val="000000"/>
          <w:sz w:val="32"/>
          <w:szCs w:val="32"/>
        </w:rPr>
        <w:t>Развивать умение сравнивать и анализировать.</w:t>
      </w:r>
    </w:p>
    <w:p w:rsidR="00804D9D" w:rsidRDefault="00804D9D" w:rsidP="006C77C2">
      <w:pPr>
        <w:pStyle w:val="a5"/>
        <w:spacing w:after="0" w:afterAutospacing="0"/>
        <w:rPr>
          <w:b/>
          <w:bCs/>
          <w:color w:val="000000"/>
          <w:sz w:val="32"/>
          <w:szCs w:val="32"/>
        </w:rPr>
      </w:pPr>
    </w:p>
    <w:p w:rsidR="006C77C2" w:rsidRPr="003156FE" w:rsidRDefault="006C77C2" w:rsidP="006C77C2">
      <w:pPr>
        <w:pStyle w:val="a5"/>
        <w:spacing w:after="0" w:afterAutospacing="0"/>
        <w:rPr>
          <w:color w:val="000000"/>
          <w:sz w:val="32"/>
          <w:szCs w:val="32"/>
        </w:rPr>
      </w:pPr>
      <w:r w:rsidRPr="003156FE">
        <w:rPr>
          <w:b/>
          <w:bCs/>
          <w:color w:val="000000"/>
          <w:sz w:val="32"/>
          <w:szCs w:val="32"/>
        </w:rPr>
        <w:t>Здоровьесберегающие задачи:</w:t>
      </w:r>
    </w:p>
    <w:p w:rsidR="006C77C2" w:rsidRPr="003156FE" w:rsidRDefault="006C77C2" w:rsidP="006C77C2">
      <w:pPr>
        <w:pStyle w:val="a5"/>
        <w:numPr>
          <w:ilvl w:val="0"/>
          <w:numId w:val="16"/>
        </w:numPr>
        <w:spacing w:before="0" w:beforeAutospacing="0"/>
        <w:rPr>
          <w:color w:val="000000"/>
          <w:sz w:val="32"/>
          <w:szCs w:val="32"/>
        </w:rPr>
      </w:pPr>
      <w:r w:rsidRPr="003156FE">
        <w:rPr>
          <w:color w:val="000000"/>
          <w:sz w:val="32"/>
          <w:szCs w:val="32"/>
        </w:rPr>
        <w:lastRenderedPageBreak/>
        <w:t>Приучать обучающихся к строгому соблюдению правил безопасности и санитарно-гигиенических требований.</w:t>
      </w:r>
    </w:p>
    <w:p w:rsidR="006C77C2" w:rsidRPr="003156FE" w:rsidRDefault="006C77C2" w:rsidP="006C77C2">
      <w:pPr>
        <w:pStyle w:val="a5"/>
        <w:numPr>
          <w:ilvl w:val="0"/>
          <w:numId w:val="16"/>
        </w:numPr>
        <w:rPr>
          <w:color w:val="000000"/>
          <w:sz w:val="32"/>
          <w:szCs w:val="32"/>
        </w:rPr>
      </w:pPr>
      <w:r w:rsidRPr="003156FE">
        <w:rPr>
          <w:color w:val="000000"/>
          <w:sz w:val="32"/>
          <w:szCs w:val="32"/>
        </w:rPr>
        <w:t>Формировать знания об условиях, обеспечивающие максимальное сохранение витаминов овощей.</w:t>
      </w:r>
    </w:p>
    <w:p w:rsidR="006C77C2" w:rsidRPr="003156FE" w:rsidRDefault="006C77C2" w:rsidP="006C77C2">
      <w:pPr>
        <w:rPr>
          <w:rFonts w:ascii="Times New Roman" w:hAnsi="Times New Roman" w:cs="Times New Roman"/>
          <w:b/>
          <w:sz w:val="32"/>
          <w:szCs w:val="32"/>
        </w:rPr>
      </w:pPr>
      <w:r w:rsidRPr="003156FE">
        <w:rPr>
          <w:rFonts w:ascii="Times New Roman" w:hAnsi="Times New Roman" w:cs="Times New Roman"/>
          <w:b/>
          <w:sz w:val="32"/>
          <w:szCs w:val="32"/>
        </w:rPr>
        <w:t>Планируемые результаты (УУД):</w:t>
      </w:r>
    </w:p>
    <w:p w:rsidR="006C77C2" w:rsidRPr="003156FE" w:rsidRDefault="006C77C2" w:rsidP="006C77C2">
      <w:pPr>
        <w:rPr>
          <w:rFonts w:ascii="Times New Roman" w:hAnsi="Times New Roman" w:cs="Times New Roman"/>
          <w:i/>
          <w:sz w:val="32"/>
          <w:szCs w:val="32"/>
        </w:rPr>
      </w:pPr>
      <w:r w:rsidRPr="003156FE">
        <w:rPr>
          <w:rFonts w:ascii="Times New Roman" w:hAnsi="Times New Roman" w:cs="Times New Roman"/>
          <w:b/>
          <w:i/>
          <w:sz w:val="32"/>
          <w:szCs w:val="32"/>
        </w:rPr>
        <w:t>Предметные:</w:t>
      </w:r>
      <w:r w:rsidRPr="003156F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156FE">
        <w:rPr>
          <w:rFonts w:ascii="Times New Roman" w:hAnsi="Times New Roman" w:cs="Times New Roman"/>
          <w:sz w:val="32"/>
          <w:szCs w:val="32"/>
        </w:rPr>
        <w:t xml:space="preserve"> формирование и усвоение знаний об овощах и фруктах, их видах, о способах хранения овощей и фруктов, их обработке (механической и тепловой), научить распространенным формам нарезки овощей.</w:t>
      </w:r>
    </w:p>
    <w:p w:rsidR="006C77C2" w:rsidRPr="003156FE" w:rsidRDefault="006C77C2" w:rsidP="006C77C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156FE">
        <w:rPr>
          <w:rFonts w:ascii="Times New Roman" w:hAnsi="Times New Roman" w:cs="Times New Roman"/>
          <w:b/>
          <w:i/>
          <w:sz w:val="32"/>
          <w:szCs w:val="32"/>
        </w:rPr>
        <w:t>Метапредметные:</w:t>
      </w:r>
    </w:p>
    <w:p w:rsidR="006C77C2" w:rsidRPr="003156FE" w:rsidRDefault="006C77C2" w:rsidP="006C77C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sz w:val="32"/>
          <w:szCs w:val="32"/>
        </w:rPr>
        <w:t>а</w:t>
      </w:r>
      <w:r w:rsidRPr="003156FE">
        <w:rPr>
          <w:rFonts w:ascii="Times New Roman" w:hAnsi="Times New Roman" w:cs="Times New Roman"/>
          <w:sz w:val="32"/>
          <w:szCs w:val="32"/>
          <w:u w:val="single"/>
        </w:rPr>
        <w:t>) регулятивные</w:t>
      </w:r>
      <w:r w:rsidRPr="003156FE">
        <w:rPr>
          <w:rFonts w:ascii="Times New Roman" w:hAnsi="Times New Roman" w:cs="Times New Roman"/>
          <w:sz w:val="32"/>
          <w:szCs w:val="32"/>
        </w:rPr>
        <w:t>: учатся определять цель и задачи новых знаний в сотрудничестве с учителем, подводить итоги учебной и практической деятельности;</w:t>
      </w:r>
      <w:r w:rsidRPr="00315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соблюдать правила безопасности и санитарно-гигиенические требования при приготовлении блюд;</w:t>
      </w:r>
    </w:p>
    <w:p w:rsidR="006C77C2" w:rsidRPr="003156FE" w:rsidRDefault="006C77C2" w:rsidP="006C77C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sz w:val="32"/>
          <w:szCs w:val="32"/>
        </w:rPr>
        <w:t>б</w:t>
      </w:r>
      <w:r w:rsidRPr="003156FE">
        <w:rPr>
          <w:rFonts w:ascii="Times New Roman" w:hAnsi="Times New Roman" w:cs="Times New Roman"/>
          <w:sz w:val="32"/>
          <w:szCs w:val="32"/>
          <w:u w:val="single"/>
        </w:rPr>
        <w:t xml:space="preserve">) познавательные: </w:t>
      </w:r>
      <w:r w:rsidRPr="003156FE">
        <w:rPr>
          <w:rFonts w:ascii="Times New Roman" w:hAnsi="Times New Roman" w:cs="Times New Roman"/>
          <w:sz w:val="32"/>
          <w:szCs w:val="32"/>
        </w:rPr>
        <w:t>учится обобщать и систематизировать знания, самостоятельный поиск и анализ информации;</w:t>
      </w:r>
    </w:p>
    <w:p w:rsidR="006C77C2" w:rsidRPr="003156FE" w:rsidRDefault="006C77C2" w:rsidP="006C77C2">
      <w:pPr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sz w:val="32"/>
          <w:szCs w:val="32"/>
        </w:rPr>
        <w:t>в</w:t>
      </w:r>
      <w:r w:rsidRPr="003156FE">
        <w:rPr>
          <w:rFonts w:ascii="Times New Roman" w:hAnsi="Times New Roman" w:cs="Times New Roman"/>
          <w:sz w:val="32"/>
          <w:szCs w:val="32"/>
          <w:u w:val="single"/>
        </w:rPr>
        <w:t xml:space="preserve">) коммуникативные: </w:t>
      </w:r>
      <w:r w:rsidRPr="003156FE">
        <w:rPr>
          <w:rFonts w:ascii="Times New Roman" w:hAnsi="Times New Roman" w:cs="Times New Roman"/>
          <w:sz w:val="32"/>
          <w:szCs w:val="32"/>
        </w:rPr>
        <w:t>умение оперировать знаниями, отрабатывать умения работать в группе;</w:t>
      </w:r>
    </w:p>
    <w:p w:rsidR="006C77C2" w:rsidRPr="003156FE" w:rsidRDefault="006C77C2" w:rsidP="006C77C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156FE">
        <w:rPr>
          <w:rFonts w:ascii="Times New Roman" w:hAnsi="Times New Roman" w:cs="Times New Roman"/>
          <w:b/>
          <w:i/>
          <w:sz w:val="32"/>
          <w:szCs w:val="32"/>
        </w:rPr>
        <w:t>Личностные:</w:t>
      </w:r>
      <w:r w:rsidRPr="003156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156FE">
        <w:rPr>
          <w:rFonts w:ascii="Times New Roman" w:hAnsi="Times New Roman" w:cs="Times New Roman"/>
          <w:sz w:val="32"/>
          <w:szCs w:val="32"/>
        </w:rPr>
        <w:t>воспитание культуры труда, бережливости, аккуратности и усидчивости.</w:t>
      </w:r>
    </w:p>
    <w:p w:rsidR="006C77C2" w:rsidRPr="003156FE" w:rsidRDefault="006C77C2" w:rsidP="006C77C2">
      <w:pPr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sz w:val="32"/>
          <w:szCs w:val="32"/>
        </w:rPr>
        <w:t>Тип урока: урок открытия новых знаний.</w:t>
      </w:r>
    </w:p>
    <w:p w:rsidR="006C77C2" w:rsidRPr="003156FE" w:rsidRDefault="006C77C2" w:rsidP="006C77C2">
      <w:pPr>
        <w:pStyle w:val="a5"/>
        <w:rPr>
          <w:color w:val="000000"/>
          <w:sz w:val="32"/>
          <w:szCs w:val="32"/>
        </w:rPr>
      </w:pPr>
      <w:r w:rsidRPr="003156FE">
        <w:rPr>
          <w:b/>
          <w:bCs/>
          <w:color w:val="000000"/>
          <w:sz w:val="32"/>
          <w:szCs w:val="32"/>
        </w:rPr>
        <w:t>Методы обучения: </w:t>
      </w:r>
      <w:r w:rsidRPr="003156FE">
        <w:rPr>
          <w:color w:val="000000"/>
          <w:sz w:val="32"/>
          <w:szCs w:val="32"/>
        </w:rPr>
        <w:t>Объяснительно-иллюстративный, репродуктивный, исследовательский, метод образного видения.</w:t>
      </w:r>
    </w:p>
    <w:p w:rsidR="006C77C2" w:rsidRPr="003156FE" w:rsidRDefault="006C77C2" w:rsidP="006C77C2">
      <w:pPr>
        <w:rPr>
          <w:rFonts w:ascii="Times New Roman" w:hAnsi="Times New Roman" w:cs="Times New Roman"/>
          <w:b/>
          <w:sz w:val="32"/>
          <w:szCs w:val="32"/>
        </w:rPr>
      </w:pPr>
      <w:r w:rsidRPr="003156FE">
        <w:rPr>
          <w:rFonts w:ascii="Times New Roman" w:hAnsi="Times New Roman" w:cs="Times New Roman"/>
          <w:b/>
          <w:sz w:val="32"/>
          <w:szCs w:val="32"/>
        </w:rPr>
        <w:t xml:space="preserve">Тип занятия: </w:t>
      </w:r>
      <w:r w:rsidRPr="003156FE">
        <w:rPr>
          <w:rFonts w:ascii="Times New Roman" w:hAnsi="Times New Roman" w:cs="Times New Roman"/>
          <w:sz w:val="32"/>
          <w:szCs w:val="32"/>
        </w:rPr>
        <w:t>комбинированный урок</w:t>
      </w:r>
    </w:p>
    <w:p w:rsidR="006C77C2" w:rsidRPr="003156FE" w:rsidRDefault="006C77C2" w:rsidP="006C7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Форма занятия:</w:t>
      </w:r>
      <w:r w:rsidRPr="00315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урок-путешествие</w:t>
      </w:r>
    </w:p>
    <w:p w:rsidR="006C77C2" w:rsidRPr="003156FE" w:rsidRDefault="006C77C2" w:rsidP="006C77C2">
      <w:pPr>
        <w:pStyle w:val="a5"/>
        <w:rPr>
          <w:color w:val="000000"/>
          <w:sz w:val="32"/>
          <w:szCs w:val="32"/>
        </w:rPr>
      </w:pPr>
      <w:r w:rsidRPr="003156FE">
        <w:rPr>
          <w:b/>
          <w:bCs/>
          <w:color w:val="000000"/>
          <w:sz w:val="32"/>
          <w:szCs w:val="32"/>
        </w:rPr>
        <w:t>Продолжительность занятий</w:t>
      </w:r>
      <w:r w:rsidRPr="003156FE">
        <w:rPr>
          <w:color w:val="000000"/>
          <w:sz w:val="32"/>
          <w:szCs w:val="32"/>
        </w:rPr>
        <w:t>: 45+45 минут</w:t>
      </w:r>
    </w:p>
    <w:p w:rsidR="006C77C2" w:rsidRPr="003156FE" w:rsidRDefault="006C77C2" w:rsidP="006C77C2">
      <w:pPr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3156FE">
        <w:rPr>
          <w:rFonts w:ascii="Times New Roman" w:hAnsi="Times New Roman" w:cs="Times New Roman"/>
          <w:sz w:val="32"/>
          <w:szCs w:val="32"/>
        </w:rPr>
        <w:t xml:space="preserve">компьютер, мультимедиапроектор, свежие овощи, инструменты и приспособления для нарезки овощей, </w:t>
      </w:r>
      <w:r w:rsidRPr="00315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разделочные доски для сырых овощей и фруктов, дуршлаг для промывания сырых овощей и фруктов, предметы для сервировки стола, </w:t>
      </w:r>
      <w:r w:rsidRPr="003156FE">
        <w:rPr>
          <w:rFonts w:ascii="Times New Roman" w:hAnsi="Times New Roman" w:cs="Times New Roman"/>
          <w:sz w:val="32"/>
          <w:szCs w:val="32"/>
        </w:rPr>
        <w:t>технологическая  карта.</w:t>
      </w:r>
    </w:p>
    <w:p w:rsidR="006C77C2" w:rsidRPr="003156FE" w:rsidRDefault="006C77C2" w:rsidP="006C77C2">
      <w:pPr>
        <w:rPr>
          <w:rFonts w:ascii="Times New Roman" w:hAnsi="Times New Roman" w:cs="Times New Roman"/>
          <w:b/>
          <w:sz w:val="32"/>
          <w:szCs w:val="32"/>
        </w:rPr>
      </w:pPr>
    </w:p>
    <w:p w:rsidR="006C77C2" w:rsidRPr="003156FE" w:rsidRDefault="006C77C2" w:rsidP="006C77C2">
      <w:pPr>
        <w:rPr>
          <w:rFonts w:ascii="Times New Roman" w:hAnsi="Times New Roman" w:cs="Times New Roman"/>
          <w:b/>
          <w:sz w:val="32"/>
          <w:szCs w:val="32"/>
        </w:rPr>
      </w:pPr>
      <w:r w:rsidRPr="003156FE">
        <w:rPr>
          <w:rFonts w:ascii="Times New Roman" w:hAnsi="Times New Roman" w:cs="Times New Roman"/>
          <w:b/>
          <w:sz w:val="32"/>
          <w:szCs w:val="32"/>
        </w:rPr>
        <w:lastRenderedPageBreak/>
        <w:t>План урока</w:t>
      </w:r>
    </w:p>
    <w:p w:rsidR="006C77C2" w:rsidRPr="003156FE" w:rsidRDefault="006C77C2" w:rsidP="006C77C2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sz w:val="32"/>
          <w:szCs w:val="32"/>
        </w:rPr>
        <w:t xml:space="preserve">Организационный момент </w:t>
      </w:r>
      <w:r w:rsidRPr="00315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 мотивация на позитив)</w:t>
      </w:r>
    </w:p>
    <w:p w:rsidR="006C77C2" w:rsidRPr="003156FE" w:rsidRDefault="006C77C2" w:rsidP="006C77C2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Повторение изученного материала</w:t>
      </w:r>
    </w:p>
    <w:p w:rsidR="006C77C2" w:rsidRPr="003156FE" w:rsidRDefault="006C77C2" w:rsidP="006C77C2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sz w:val="32"/>
          <w:szCs w:val="32"/>
        </w:rPr>
        <w:t xml:space="preserve">Стадия вызова (мобилизирующий этап)     </w:t>
      </w:r>
      <w:r w:rsidRPr="003156FE">
        <w:rPr>
          <w:rFonts w:ascii="Times New Roman" w:hAnsi="Times New Roman" w:cs="Times New Roman"/>
          <w:i/>
          <w:sz w:val="32"/>
          <w:szCs w:val="32"/>
        </w:rPr>
        <w:t xml:space="preserve">   </w:t>
      </w:r>
    </w:p>
    <w:p w:rsidR="006C77C2" w:rsidRPr="003156FE" w:rsidRDefault="006C77C2" w:rsidP="006C77C2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sz w:val="32"/>
          <w:szCs w:val="32"/>
        </w:rPr>
        <w:t>Стадия открытия новых знаний</w:t>
      </w:r>
    </w:p>
    <w:p w:rsidR="006C77C2" w:rsidRPr="003156FE" w:rsidRDefault="006C77C2" w:rsidP="006C77C2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sz w:val="32"/>
          <w:szCs w:val="32"/>
        </w:rPr>
        <w:t>Стадия размышления</w:t>
      </w:r>
    </w:p>
    <w:p w:rsidR="006C77C2" w:rsidRPr="003156FE" w:rsidRDefault="006C77C2" w:rsidP="006C77C2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sz w:val="32"/>
          <w:szCs w:val="32"/>
        </w:rPr>
        <w:t xml:space="preserve">Практическая часть урока    </w:t>
      </w:r>
    </w:p>
    <w:p w:rsidR="006C77C2" w:rsidRPr="003156FE" w:rsidRDefault="006C77C2" w:rsidP="006C77C2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sz w:val="32"/>
          <w:szCs w:val="32"/>
        </w:rPr>
        <w:t>Закрепление изученного материала</w:t>
      </w:r>
    </w:p>
    <w:p w:rsidR="006C77C2" w:rsidRPr="003156FE" w:rsidRDefault="006C77C2" w:rsidP="006C77C2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sz w:val="32"/>
          <w:szCs w:val="32"/>
        </w:rPr>
        <w:t>Домашнее задание</w:t>
      </w:r>
    </w:p>
    <w:p w:rsidR="006C77C2" w:rsidRPr="003156FE" w:rsidRDefault="006C77C2" w:rsidP="006C77C2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156FE">
        <w:rPr>
          <w:rFonts w:ascii="Times New Roman" w:hAnsi="Times New Roman" w:cs="Times New Roman"/>
          <w:sz w:val="32"/>
          <w:szCs w:val="32"/>
        </w:rPr>
        <w:t xml:space="preserve">Рефлексия </w:t>
      </w:r>
    </w:p>
    <w:p w:rsidR="008931CC" w:rsidRPr="003156FE" w:rsidRDefault="008931CC" w:rsidP="00C214DE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Ход </w:t>
      </w:r>
      <w:r w:rsidR="00C214DE"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урока</w:t>
      </w:r>
    </w:p>
    <w:p w:rsidR="00C214DE" w:rsidRPr="003156FE" w:rsidRDefault="00C214D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Учитель:</w:t>
      </w:r>
      <w:r w:rsidR="008931CC" w:rsidRPr="003156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 день, ребята! На дворе осень. У каждого времени года есть свои главные герои. Наш сегодняшн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ий урок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посвящен королеве осени. Знаете ли вы кто это?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 детей)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Попробуйте угадать: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огороде - желтый мяч,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не бежит он вскачь,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как полная луна,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Вкусные в нем семена.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 чего ж толста она,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огороде всем видна.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Любит солнце и простор,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Может влезть и на забор.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Удивляется народ: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«Ой, какой большой живот!»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156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(Тыква)</w:t>
      </w:r>
    </w:p>
    <w:p w:rsidR="008931CC" w:rsidRPr="003156FE" w:rsidRDefault="008931CC" w:rsidP="008931C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4D9D" w:rsidRDefault="00804D9D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Золотая голова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Велика, тяжела.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Золотая голова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Отдохнуть прилегла.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Голова велика,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шея тонка.</w:t>
      </w:r>
      <w:r w:rsidR="00C214DE"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Она похожа на арбуз, 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Другой совсем, однако, вкус,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и зеленый кабачок,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Подставит солнцу свой бочок,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Скорей торопится, растет,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И, как придет ее черёд,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этой барыне с гряды,</w:t>
      </w:r>
      <w:r w:rsidRPr="003156FE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 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Кри</w:t>
      </w:r>
      <w:r w:rsidR="006C77C2"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чи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м «ура» на все лады. 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Ответ: </w:t>
      </w: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Тыква</w:t>
      </w:r>
    </w:p>
    <w:p w:rsidR="008931CC" w:rsidRPr="003156FE" w:rsidRDefault="008931CC" w:rsidP="008931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Сценка «Тыква»</w:t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Автор:</w:t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Старый дед Гавриил</w:t>
      </w:r>
      <w:r w:rsidR="001F2093"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поле тыкву посадил</w:t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Семена зарыл, полил</w:t>
      </w:r>
      <w:r w:rsidR="001F2093"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, и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соломкою прикрыл.</w:t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Быстро лето пролетело, </w:t>
      </w:r>
      <w:r w:rsidR="001F2093"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ыква вырасти сумела.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: Что за чудо, что за фрукт?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же барыню зовут?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Автор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: Долго думать дед не стал,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Взял да бабушку позвал.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Алло, вызываю бабку. В </w:t>
      </w:r>
      <w:r w:rsidR="001F2093"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городе обнаружено неопознанное растение, цвет желтый, гигантского размера. Для более глубокого изучения необходима твоя помощь, бабка давай быстрее, торопись!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Бабка: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Ну, что у тебя дед опять произошло? Показывай. О-о-о! Великолепный неопознанный объект. Как сейчас говорят в народе - НЛО.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: Так, Бабка, я тебя не восторгаться сюда призвал, а провести необходимые исследования. Зная твои телепатические возможности, я хочу, чтобы ты сосредоточилась на этом растении и попыталась увидеть что-нибудь из его прошлого.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Бабка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Посмотрим, посмотрим! (Делает замысловатые движения, затем закрывает глаза. Она в трансе). Мексика, Индия, Южная Америка, Италия Гондурас, Россия Португалия…Ох, сколько их много и такие разные, а запах. (Очнулась) Ах, какой чудесный запах! Какой-то знакомый, как будто когда-то давно я его знала.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: Да, с тебя толку мало. Алло, вызываю свою внучку! Срочно! Нужна твоя помощь!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Внучка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Привет дед, привет баб! Что за проблема? Ах, исследовать растение? Пара пустяков. С моими новыми помощниками мы быстро справимся.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Дед: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Что за помощники?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Внучка: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Вот, они, полюбуйся! Жучка и Кошка. Идите сюда!</w:t>
      </w:r>
    </w:p>
    <w:p w:rsidR="008931CC" w:rsidRPr="003156FE" w:rsidRDefault="008931CC" w:rsidP="0089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 Они рассматривают тыкву, трогают руками)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Жучка: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Да это же тыква! С древнейших времён тыква считается целебной и полезной. Считается, что крупнее её плода не бывает. Существует более 50 сортов тыквы. Нет овоща более разнообразного по внешнему виду, чем тыква, от огромных размеров (весом до 300 кг) до мелочи с яблоко. А один фермер из штата США вырастил тыкву весом </w:t>
      </w:r>
      <w:r w:rsidR="00515E5E"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21 кг и установил новый мировой рекорд. Кроме оранжевой тыквы бывают синие, зеленые и белые. Родиной тыквы считается Южная Америка.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Кошка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: Дай и мне рассказать чуть-чуть, все ты да ты. Я тоже много знаю про тыкву. Например, кроме оранжевой тыквы бывают синие, зеленые и белые. Родиной тыквы считается Южная Америка. Тыква годится не только в пищу, но и для приготовления посуды. Кожура её настолько тверда и прочна, что из неё в старые времена делали посуду. До сих пор в Молдавии используют тыкву, как сосуд, в котором солят огурцы. Посудную тыкву выращивают в основном в тропиках, особенно в Африке.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Бабка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: Так вот почему именно тыкву выбрала фея в качестве кареты для Золушки. Теперь я поняла!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Жучка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: Ещё в Америке из тыквы делали фонари. А индейцы из полосок тыквы плели коврики.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Вот так тыква!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Внучка: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Ну что дедушка, ну что бабушка справились мои помощники, разгадали тайну?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 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: Спасибо тебе внученька. Теперь мы знаем ,что из тыквы можно делать.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Бабка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: Чтоб работалось нормально,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 здоровый цвет лица,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Ешьте тыкву регулярно,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Ешьте тыкву без конца.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Жучка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: Запеченную и с кашей,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Лучше с пшённою крупой,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Кошка: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тогда здоровье ваше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крепкою горой!</w:t>
      </w:r>
    </w:p>
    <w:p w:rsidR="00515E5E" w:rsidRPr="003156FE" w:rsidRDefault="00515E5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31CC" w:rsidRPr="003156FE" w:rsidRDefault="00515E5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r w:rsidR="008931CC" w:rsidRPr="003156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Тыква является королевой осени. А как вы думаете почему ее так называют?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(ответы детей)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Сегодня мы об этом и узнаем. 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931CC"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 ученик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огороде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листьях широких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Тыква раздула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Гладкие щеки.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Стала в три раза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Крупней, чем вначале.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Словно насосом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Ее накачали.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Тыква на солнце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Грелась все лето,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Стала, как чайник,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Медного цвета.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Смотрит на тыкву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улыбкой народ: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«Скоро займет она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Весь огород!»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931CC"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ученик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Овощ это или фрукт-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не знаю даже.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Может, кто-то из ребят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Мне ответ подскажет?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Ярко-жёлтый или рыжий?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Рассмотри его поближе,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не пробуй приподнять-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Весит килограммов пять.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Тыквы семечки вкусны,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Она хранится до весны.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Эту тыкву мама ваша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пшённую добавит кашу.</w:t>
      </w:r>
    </w:p>
    <w:p w:rsidR="008931CC" w:rsidRPr="003156FE" w:rsidRDefault="008931CC" w:rsidP="008931C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56FE" w:rsidRDefault="003156F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56FE" w:rsidRDefault="003156F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4D9D" w:rsidRDefault="00515E5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Эта красавица напоминает наместника солнца на Земле – такая же жизнерадостная, яркая и круглая. Конечно, это – тыква. Которая, кстати, как и арбуз ягода, хотя её всё время называют «овощем».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Тыква — одна из самых древних культур. Её родина - Северная и Южная Америка, где уже более 5 тысяч лет назад она была, по археологическим данным, обычным огородным овощем.</w:t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Одна из легенд гласит, что индейцы, благодарные испанцам за то, что те их «открыли», делились с ними лучшим – золотом инков и золотом тыкв. Потом, правда, делиться перестали, но было уже поздно – семена тыквы приплыли в Европу, где и принялись быстро и счастливо размножаться.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Эту рыженькую толстушку хорошо знали в Древнем Египте и Риме. </w:t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31CC" w:rsidRPr="003156FE" w:rsidRDefault="008931CC" w:rsidP="008931C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Выступление детей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Полезные свойства тыквы.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а)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Тыква незаменима для тех, кто испытывает недостаток витамина «А». Сахара в тыкве очень мало. На 94% тыква состоит из воды.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б)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Семена - для улучшения пищеварения. Настои и отвары из семян применяют как противоглистное средство. Сок из нее применяют при болезнях почек и мочевого пузыря. Чистой мякотью тыквы обкладывают воспаленные места на теле при ожогах, сыпях, прыщах, экземах.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в)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В тыкве наибольшее, среди прочих овощей, содержание железа. При этом, в ней также довольно витаминов В, Е и А, аскорбиновой кислоты, минеральных солей, и органических кислот. В ней присутствуют также два не часто встречающихся витамина – это витамины К и Т. Без витамина К невозможен синтез крови и белков костной ткани. А витамин Т влияет на образование тромбоцитов и свертывание крови.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г)</w:t>
      </w:r>
      <w:r w:rsidR="00515E5E"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Тыквенный, свежий сок весьма полезен при бессоннице, незаменимое средство и при обычной простуде: он облегчает боль в горле и повышает иммунитет. Сок из тыквы укрепляет зубную эмаль, способствует профилактике кариеса.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д)</w:t>
      </w:r>
      <w:r w:rsidR="00515E5E"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Маска из тыквы – это народный репепт молодости. Ещё тыква полезна учителям, профессиональная деятельность которых предполагает длительное стояние на ногах: избавиться от боли в ступнях они смогут при помощи кашицы из свежей тыквы.</w:t>
      </w:r>
    </w:p>
    <w:p w:rsidR="00515E5E" w:rsidRPr="003156FE" w:rsidRDefault="00515E5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F55CC" w:rsidRPr="003156FE" w:rsidRDefault="008F55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31CC" w:rsidRPr="003156FE" w:rsidRDefault="00515E5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Тыква очень полезная, в ней много витаминов и микроэлементов. Ее используют для детского, лечебного и профилактического питания.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931CC" w:rsidRPr="003156FE" w:rsidRDefault="00EC158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3</w:t>
      </w:r>
      <w:r w:rsidR="008931CC"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ученик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тыкве мы давно привыкли.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Витаминам витамин –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Овощ он такой один.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овощем назвать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Можно тыкву, так сказать.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Впрочем, людям все равно,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ее там звать должно.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Главное такой один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мире тыква – витамин.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15E5E"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15E5E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все времена и у всех народов овощ тыква была нарасхват. Её не только употребляли в пищу, но ещё использовали для бытовых нужд: изготавливали посуду,</w:t>
      </w:r>
      <w:r w:rsidR="00515E5E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мочалки, коврики, музыкальные инструменты,</w:t>
      </w:r>
      <w:r w:rsidR="008931CC"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шляпы.</w:t>
      </w:r>
    </w:p>
    <w:p w:rsidR="008931CC" w:rsidRPr="003156FE" w:rsidRDefault="00515E5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древнем Китае с целью хранения жидкостей использовали тыкву лагенарию (или горлянку) специфической каплевидной продолговатой формы. Из нее же вырезали талисманы Ху-лу, которые привлекали в дом достаток и удачу.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Знахари Тайланда, Камбоджи и Лаоса до сих пор используют овощ тыкву для лечения и в магических ритуалах, привлекая богатство и защищая от злых духов. Тайцы так и называют тыкву: «золотое хранилище».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C35F9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Известен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ритуал привлечения достатка в дом с помощью тыквы. Плод надо вычистить и положить внутрь монеты. Поставить эту «кубышку» рядом с входом в дом, и к дому потянется достаток.</w:t>
      </w:r>
    </w:p>
    <w:p w:rsidR="003156FE" w:rsidRDefault="003156F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56FE" w:rsidRDefault="003156F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56FE" w:rsidRDefault="003156F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56FE" w:rsidRDefault="003156F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31CC" w:rsidRPr="003156FE" w:rsidRDefault="006C77C2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сейчас давайте сделаем физкульт минутку, она у нас будет тематическая. Поиграем в </w:t>
      </w:r>
      <w:r w:rsidRPr="003156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«Тыквенный хоккей»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( под музыку необходимо загнать клюшкой тыкву в ворота. Класс делится на 2 команды)</w:t>
      </w:r>
      <w:r w:rsid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C158E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первый взгляд может показаться, что тыква – безвкусная простушка. Действительно, вкус не сладок. Но стоит добавить ей блеска специй, аромата приправ, нежности сливочного масла и душистости масла растительного, сдобрить мясным фаршем , как 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 прежней простушки не останется следа. Тыква, как Золушка, требует внимания и обработки. Не зря великий сказочник Шарль Перро одарил Золушку именно тыквой. Когда же тыква превратилась в карету , у Золушки началась совсем другая жизнь – сказочно сладкая, совсем как мякоть запеченной тыквы.</w:t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Руси уже в 17веке тыква стала одним из самых популярных продуктов народной кухни. Крестьяне использовали её в питании наряду с репой: томили и солили, варили из неё каши и похлёбки. Это было до появления на Руси картошки...</w:t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какие блюда вы можете назвать из тыквы?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931CC" w:rsidRPr="003156FE" w:rsidRDefault="008F55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="008931CC"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ученик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Наша тыква золотая,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конфетка во рту тает.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тыкву испечем,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притрусим сахарком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Так и тянет ее съесть,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Этот наш деликатес.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 а тыквенные кашки,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глотают детки наши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Словно целый год не ели,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за прелесть, в самом деле.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Тыкву похвалить не грех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такой большой успех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"Кто назовет больше блюд из тыквы?"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(Пирог,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торт из тыквы,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варенье из тыквы,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тыквенный сок,</w:t>
      </w: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каша из тыквы,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салат из тыквы, т.д.)</w:t>
      </w:r>
    </w:p>
    <w:p w:rsidR="008931CC" w:rsidRPr="003156FE" w:rsidRDefault="008931CC" w:rsidP="008931C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158E" w:rsidRPr="003156FE" w:rsidRDefault="00EC158E" w:rsidP="008931C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</w:p>
    <w:p w:rsidR="008931CC" w:rsidRPr="003156FE" w:rsidRDefault="00EC158E" w:rsidP="00EC158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ещё многое другое! Молодцы! Оказывается вы настоящие кулинары, знаете много блюд из этой прекрасной ягоды.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Существует много сортов тыквы. Кроме оранжевой, тыква бывает синяя, зеленая и белая.</w:t>
      </w:r>
      <w:r w:rsidR="008931CC"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8931C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Индейцы делали из тыквы не только музыкальные инструменты и посуду, но и домики для скворцов. Эти скворечники они развешивали на деревьях возле своих посевов, чтобы защитить их от вредителей. </w:t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еще сосуды из тыквы они использовали для купания детей.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5 ученик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из тыквы мастерили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сосуды для пшеницы,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кувшины для водицы,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Табакерки и шкатулки,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Барабан веселый гулкий,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причудливый фонарик,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цветной узорный шарик,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Домик, где живет скворец.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Ай да тыква! Молодец!</w:t>
      </w:r>
    </w:p>
    <w:p w:rsidR="008931CC" w:rsidRPr="003156FE" w:rsidRDefault="008931CC" w:rsidP="008931C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31CC" w:rsidRPr="003156FE" w:rsidRDefault="008931CC" w:rsidP="00D12F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F55CC" w:rsidRPr="00804D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Практическая работа.</w:t>
      </w:r>
      <w:r w:rsidR="008F55CC"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Приготовление тыквенной каши.</w:t>
      </w:r>
    </w:p>
    <w:p w:rsidR="00B3356C" w:rsidRPr="003156FE" w:rsidRDefault="00B3356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Видео рецепт</w:t>
      </w:r>
    </w:p>
    <w:p w:rsidR="00B3356C" w:rsidRPr="003156FE" w:rsidRDefault="00B3356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Записать рецепт в рабочую тетрадь.</w:t>
      </w:r>
    </w:p>
    <w:p w:rsidR="006E1508" w:rsidRPr="006E1508" w:rsidRDefault="006E1508" w:rsidP="006E1508">
      <w:pPr>
        <w:shd w:val="clear" w:color="auto" w:fill="FFFFFF"/>
        <w:spacing w:after="105" w:line="750" w:lineRule="atLeast"/>
        <w:outlineLvl w:val="0"/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</w:pPr>
      <w:r w:rsidRPr="006E1508"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  <w:t>Рисовая каша с тыквой и яблоком</w:t>
      </w:r>
    </w:p>
    <w:p w:rsidR="006E1508" w:rsidRPr="006E1508" w:rsidRDefault="006E1508" w:rsidP="006E1508">
      <w:pPr>
        <w:shd w:val="clear" w:color="auto" w:fill="FFFFFF"/>
        <w:spacing w:after="315" w:line="330" w:lineRule="atLeast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 w:rsidRPr="006E1508">
        <w:rPr>
          <w:rFonts w:ascii="Roboto" w:eastAsia="Times New Roman" w:hAnsi="Roboto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7E4B913B" wp14:editId="201CF173">
            <wp:extent cx="7096125" cy="4591050"/>
            <wp:effectExtent l="0" t="0" r="9525" b="0"/>
            <wp:docPr id="1" name="Рисунок 1" descr="Рисовая каша с тыквой и ябло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я каша с тыквой и яблок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08" w:rsidRPr="006E1508" w:rsidRDefault="006E1508" w:rsidP="006E1508">
      <w:pPr>
        <w:shd w:val="clear" w:color="auto" w:fill="FFFFFF"/>
        <w:spacing w:after="315" w:line="330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Вкусная кашка с ярким оранжевым цветом, думаю, она заинтересует не только взрослых, но и деток</w:t>
      </w:r>
    </w:p>
    <w:p w:rsidR="006E1508" w:rsidRPr="006E1508" w:rsidRDefault="006E1508" w:rsidP="006E1508">
      <w:pPr>
        <w:shd w:val="clear" w:color="auto" w:fill="FFFFFF"/>
        <w:spacing w:after="315" w:line="330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Ингредиенты</w:t>
      </w:r>
    </w:p>
    <w:p w:rsidR="006E1508" w:rsidRPr="006E1508" w:rsidRDefault="006E1508" w:rsidP="006E150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 стакан круглого риса</w:t>
      </w:r>
    </w:p>
    <w:p w:rsidR="006E1508" w:rsidRPr="006E1508" w:rsidRDefault="006E1508" w:rsidP="006E150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 стакан натертой тыквы</w:t>
      </w:r>
    </w:p>
    <w:p w:rsidR="006E1508" w:rsidRPr="006E1508" w:rsidRDefault="006E1508" w:rsidP="006E150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 яблоко</w:t>
      </w:r>
    </w:p>
    <w:p w:rsidR="006E1508" w:rsidRPr="006E1508" w:rsidRDefault="006E1508" w:rsidP="006E150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ванилин по желанию</w:t>
      </w:r>
    </w:p>
    <w:p w:rsidR="006E1508" w:rsidRPr="006E1508" w:rsidRDefault="006E1508" w:rsidP="006E150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сахар по вкусу</w:t>
      </w:r>
    </w:p>
    <w:p w:rsidR="006E1508" w:rsidRPr="006E1508" w:rsidRDefault="006E1508" w:rsidP="006E150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сливочное масло</w:t>
      </w:r>
    </w:p>
    <w:p w:rsidR="006E1508" w:rsidRPr="006E1508" w:rsidRDefault="006E1508" w:rsidP="006E1508">
      <w:pPr>
        <w:shd w:val="clear" w:color="auto" w:fill="FFFFFF"/>
        <w:spacing w:after="315" w:line="330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Приготовление</w:t>
      </w:r>
    </w:p>
    <w:p w:rsidR="006E1508" w:rsidRPr="006E1508" w:rsidRDefault="006E1508" w:rsidP="006E150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Напишу сразу, что кашу я варю на воде, т.к. взрослое население моей семьи молочные каши не употребляет.Итак, в кастрюльке растопить кусочек сливочного масла, выложить натертые тыкву и яблоко, потушить до мягкости несколько минут под крышкой.</w:t>
      </w:r>
    </w:p>
    <w:p w:rsidR="006E1508" w:rsidRPr="006E1508" w:rsidRDefault="006E1508" w:rsidP="006E1508">
      <w:pPr>
        <w:shd w:val="clear" w:color="auto" w:fill="FFFFFF"/>
        <w:spacing w:after="315" w:line="330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Рис хорошо промыть и добавить к тыкве и яблоку, перемешать и залить водой, где-то на пал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ец</w:t>
      </w:r>
      <w:r w:rsidRPr="006E150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выше риса.</w:t>
      </w:r>
    </w:p>
    <w:p w:rsidR="006E1508" w:rsidRPr="006E1508" w:rsidRDefault="006E1508" w:rsidP="006E1508">
      <w:pPr>
        <w:shd w:val="clear" w:color="auto" w:fill="FFFFFF"/>
        <w:spacing w:after="315" w:line="330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 маленьком огне упаривать кашу до готовности под крышкой. Во время приготовления добавляем сахар по вкусу и ванилин, если любите.</w:t>
      </w:r>
    </w:p>
    <w:p w:rsidR="006E1508" w:rsidRPr="006E1508" w:rsidRDefault="006E1508" w:rsidP="006E1508">
      <w:pPr>
        <w:shd w:val="clear" w:color="auto" w:fill="FFFFFF"/>
        <w:spacing w:after="315" w:line="330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Так же добавляйте понемногу воду, если рис будет недостаточно для вас разваренным, добавляйте сливочное масло, если каша будет простовата на вкус.</w:t>
      </w:r>
    </w:p>
    <w:p w:rsidR="006E1508" w:rsidRPr="006E1508" w:rsidRDefault="006E1508" w:rsidP="006E150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E150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Вкусно кушать теплой, приятного аппетита!</w:t>
      </w:r>
    </w:p>
    <w:p w:rsidR="00B3356C" w:rsidRPr="006E1508" w:rsidRDefault="00B3356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356C" w:rsidRPr="003156FE" w:rsidRDefault="00B3356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356C" w:rsidRDefault="003156F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Игра «Укрась тыкву» </w:t>
      </w:r>
    </w:p>
    <w:p w:rsidR="003156FE" w:rsidRPr="003156FE" w:rsidRDefault="003156FE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Каждый член команды получает трафарет бутылочной тыквы. Необходимо за 5 минут </w:t>
      </w:r>
      <w:r w:rsidR="00804D9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 помощи цветных карандашей и фломастеров разрисовать этот трафарет.</w:t>
      </w:r>
    </w:p>
    <w:p w:rsidR="00B3356C" w:rsidRPr="003156FE" w:rsidRDefault="00B3356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4D9D" w:rsidRDefault="00804D9D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4D9D" w:rsidRDefault="00804D9D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4D9D" w:rsidRDefault="00804D9D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Подведение итогов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3356C" w:rsidRPr="003156FE" w:rsidRDefault="00B3356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Учитель </w:t>
      </w:r>
    </w:p>
    <w:p w:rsidR="00B3356C" w:rsidRPr="003156FE" w:rsidRDefault="008931CC" w:rsidP="00B335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подош</w:t>
      </w:r>
      <w:r w:rsidR="00D12FEB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ел 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концу наш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урок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посвященн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ый 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королеве осени. Так почему же ее так называют?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(Ответы детей)</w:t>
      </w: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Желаю вам не терять время даром осенью, а полакомиться замечательными блюдами из этого прекрасного растения и быть здоровыми!</w:t>
      </w:r>
    </w:p>
    <w:p w:rsidR="00B3356C" w:rsidRPr="003156FE" w:rsidRDefault="008931CC" w:rsidP="00B335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3356C" w:rsidRPr="00315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 ученик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Желтая как солнце тыква,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арбуз больших размеров.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мы к ней давно привыкли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 ее полезность верим.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Замечательные каши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Нам готовят мамы наши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пекут нам пироги,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вкуснее всех других.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Надо маму, папу слушать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побольше тыквы кушать.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931CC" w:rsidRPr="003156FE" w:rsidRDefault="008931CC" w:rsidP="008931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r w:rsidR="00B3356C" w:rsidRPr="00315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повара сварили специально для вас эту замечательную тыквенную кашу. Сейчас мы ее продегустируем.</w:t>
      </w:r>
    </w:p>
    <w:p w:rsidR="00B3356C" w:rsidRPr="003156FE" w:rsidRDefault="00B3356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356C" w:rsidRPr="003156FE" w:rsidRDefault="00B3356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356C" w:rsidRPr="003156FE" w:rsidRDefault="00B3356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работалось нормально,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 здоровый цвет лица,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Ешьте тыкву регулярно,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Ешьте тыкву без конца.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Никакие ураганы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 тогда не пошатнут,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Ешьте тыкву регулярно, -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в животе уют.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ней клетчатки очень много,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ней пектины, калий есть,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Витаминов также много,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без опаски есть.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Словно щеточкой прочистит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кишечник от всего,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скопилось, стало лишним,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оздоровит его.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Сердце станет здоровее,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склероз сойдет на нет,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 послушайте скорее</w:t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Наш полезнейший совет.</w:t>
      </w:r>
    </w:p>
    <w:p w:rsidR="003156FE" w:rsidRPr="003156FE" w:rsidRDefault="003156FE" w:rsidP="003156FE">
      <w:pPr>
        <w:shd w:val="clear" w:color="auto" w:fill="FFFFFF"/>
        <w:tabs>
          <w:tab w:val="center" w:pos="4677"/>
        </w:tabs>
        <w:spacing w:after="0" w:line="331" w:lineRule="atLeas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B3356C" w:rsidRPr="003156FE" w:rsidRDefault="003156FE" w:rsidP="003156FE">
      <w:pPr>
        <w:shd w:val="clear" w:color="auto" w:fill="FFFFFF"/>
        <w:tabs>
          <w:tab w:val="center" w:pos="4677"/>
        </w:tabs>
        <w:spacing w:after="0" w:line="331" w:lineRule="atLeast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</w:t>
      </w:r>
      <w:r w:rsidR="00B3356C" w:rsidRPr="003156F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ефлексия</w:t>
      </w:r>
    </w:p>
    <w:p w:rsidR="003156FE" w:rsidRPr="003156FE" w:rsidRDefault="003156FE" w:rsidP="003156FE">
      <w:pPr>
        <w:shd w:val="clear" w:color="auto" w:fill="FFFFFF"/>
        <w:tabs>
          <w:tab w:val="center" w:pos="4677"/>
        </w:tabs>
        <w:spacing w:after="0" w:line="331" w:lineRule="atLeast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3156FE" w:rsidRPr="003156FE" w:rsidRDefault="003156FE" w:rsidP="003156FE">
      <w:pPr>
        <w:shd w:val="clear" w:color="auto" w:fill="FFFFFF"/>
        <w:tabs>
          <w:tab w:val="center" w:pos="4677"/>
        </w:tabs>
        <w:spacing w:after="0" w:line="331" w:lineRule="atLeas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Закончи фразу:</w:t>
      </w:r>
    </w:p>
    <w:p w:rsidR="003156FE" w:rsidRPr="003156FE" w:rsidRDefault="003156FE" w:rsidP="003156FE">
      <w:pPr>
        <w:shd w:val="clear" w:color="auto" w:fill="FFFFFF"/>
        <w:tabs>
          <w:tab w:val="center" w:pos="4677"/>
        </w:tabs>
        <w:spacing w:after="0" w:line="331" w:lineRule="atLeas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- Я сегодня узнал(а)…….</w:t>
      </w:r>
    </w:p>
    <w:p w:rsidR="003156FE" w:rsidRPr="003156FE" w:rsidRDefault="003156FE" w:rsidP="003156FE">
      <w:pPr>
        <w:shd w:val="clear" w:color="auto" w:fill="FFFFFF"/>
        <w:tabs>
          <w:tab w:val="center" w:pos="4677"/>
        </w:tabs>
        <w:spacing w:after="0" w:line="331" w:lineRule="atLeas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- Мне понравился урок, потому что………….</w:t>
      </w:r>
    </w:p>
    <w:p w:rsidR="003156FE" w:rsidRPr="003156FE" w:rsidRDefault="003156FE" w:rsidP="003156FE">
      <w:pPr>
        <w:shd w:val="clear" w:color="auto" w:fill="FFFFFF"/>
        <w:tabs>
          <w:tab w:val="center" w:pos="4677"/>
        </w:tabs>
        <w:spacing w:after="0" w:line="331" w:lineRule="atLeas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- Мне не понравился урок, потому что…………..</w:t>
      </w:r>
    </w:p>
    <w:p w:rsidR="00B3356C" w:rsidRPr="003156FE" w:rsidRDefault="00B3356C" w:rsidP="008931C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B3356C" w:rsidRPr="003156FE" w:rsidRDefault="00B3356C" w:rsidP="008931C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B3356C" w:rsidRPr="003156FE" w:rsidRDefault="00B3356C" w:rsidP="008931C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B3356C" w:rsidRPr="003156FE" w:rsidRDefault="00B3356C" w:rsidP="008931C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B3356C" w:rsidRPr="003156FE" w:rsidRDefault="00B3356C" w:rsidP="008931C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B3356C" w:rsidRPr="003156FE" w:rsidRDefault="00B3356C" w:rsidP="008931C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B3356C" w:rsidRPr="003156FE" w:rsidRDefault="00B3356C" w:rsidP="008931C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B3356C" w:rsidRPr="003156FE" w:rsidRDefault="00B3356C" w:rsidP="008931C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B3356C" w:rsidRPr="003156FE" w:rsidRDefault="00B3356C" w:rsidP="008931C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8931CC" w:rsidRPr="003156FE" w:rsidRDefault="008931CC" w:rsidP="008931C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81700" cy="3581400"/>
            <wp:effectExtent l="0" t="0" r="0" b="0"/>
            <wp:docPr id="7" name="Рисунок 1" descr="hello_html_46d65f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6d65f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1CC" w:rsidRPr="003156FE" w:rsidRDefault="008931CC" w:rsidP="0089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90700" cy="1409700"/>
            <wp:effectExtent l="0" t="0" r="0" b="0"/>
            <wp:docPr id="6" name="Рисунок 2" descr="hello_html_m5a808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a8082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1CC" w:rsidRPr="003156FE" w:rsidRDefault="008931CC" w:rsidP="008931CC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F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sectPr w:rsidR="008931CC" w:rsidRPr="003156FE" w:rsidSect="00804D9D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97" w:rsidRDefault="006E1097" w:rsidP="003156FE">
      <w:pPr>
        <w:spacing w:after="0" w:line="240" w:lineRule="auto"/>
      </w:pPr>
      <w:r>
        <w:separator/>
      </w:r>
    </w:p>
  </w:endnote>
  <w:endnote w:type="continuationSeparator" w:id="0">
    <w:p w:rsidR="006E1097" w:rsidRDefault="006E1097" w:rsidP="0031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4153"/>
      <w:docPartObj>
        <w:docPartGallery w:val="Page Numbers (Bottom of Page)"/>
        <w:docPartUnique/>
      </w:docPartObj>
    </w:sdtPr>
    <w:sdtEndPr/>
    <w:sdtContent>
      <w:p w:rsidR="003156FE" w:rsidRDefault="00804D9D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1F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56FE" w:rsidRDefault="003156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97" w:rsidRDefault="006E1097" w:rsidP="003156FE">
      <w:pPr>
        <w:spacing w:after="0" w:line="240" w:lineRule="auto"/>
      </w:pPr>
      <w:r>
        <w:separator/>
      </w:r>
    </w:p>
  </w:footnote>
  <w:footnote w:type="continuationSeparator" w:id="0">
    <w:p w:rsidR="006E1097" w:rsidRDefault="006E1097" w:rsidP="00315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16067"/>
    <w:multiLevelType w:val="multilevel"/>
    <w:tmpl w:val="39F0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523D2"/>
    <w:multiLevelType w:val="multilevel"/>
    <w:tmpl w:val="DB16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F6DC5"/>
    <w:multiLevelType w:val="multilevel"/>
    <w:tmpl w:val="BCEE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D1524"/>
    <w:multiLevelType w:val="multilevel"/>
    <w:tmpl w:val="736A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94564"/>
    <w:multiLevelType w:val="multilevel"/>
    <w:tmpl w:val="7CF0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231F8"/>
    <w:multiLevelType w:val="hybridMultilevel"/>
    <w:tmpl w:val="44CA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96A13"/>
    <w:multiLevelType w:val="multilevel"/>
    <w:tmpl w:val="4800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6216E"/>
    <w:multiLevelType w:val="multilevel"/>
    <w:tmpl w:val="743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B5597"/>
    <w:multiLevelType w:val="multilevel"/>
    <w:tmpl w:val="6ECC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02872"/>
    <w:multiLevelType w:val="multilevel"/>
    <w:tmpl w:val="CA0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B0F3A"/>
    <w:multiLevelType w:val="multilevel"/>
    <w:tmpl w:val="AA9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491B28"/>
    <w:multiLevelType w:val="multilevel"/>
    <w:tmpl w:val="286E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966A9"/>
    <w:multiLevelType w:val="multilevel"/>
    <w:tmpl w:val="385A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70341"/>
    <w:multiLevelType w:val="multilevel"/>
    <w:tmpl w:val="00DE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43772"/>
    <w:multiLevelType w:val="hybridMultilevel"/>
    <w:tmpl w:val="997E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B1B01"/>
    <w:multiLevelType w:val="multilevel"/>
    <w:tmpl w:val="667E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2342A"/>
    <w:multiLevelType w:val="multilevel"/>
    <w:tmpl w:val="EF2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E85B7A"/>
    <w:multiLevelType w:val="multilevel"/>
    <w:tmpl w:val="5D50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575B40"/>
    <w:multiLevelType w:val="multilevel"/>
    <w:tmpl w:val="DB4C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1"/>
  </w:num>
  <w:num w:numId="5">
    <w:abstractNumId w:val="6"/>
  </w:num>
  <w:num w:numId="6">
    <w:abstractNumId w:val="15"/>
  </w:num>
  <w:num w:numId="7">
    <w:abstractNumId w:val="13"/>
  </w:num>
  <w:num w:numId="8">
    <w:abstractNumId w:val="9"/>
  </w:num>
  <w:num w:numId="9">
    <w:abstractNumId w:val="12"/>
  </w:num>
  <w:num w:numId="10">
    <w:abstractNumId w:val="8"/>
  </w:num>
  <w:num w:numId="11">
    <w:abstractNumId w:val="18"/>
  </w:num>
  <w:num w:numId="12">
    <w:abstractNumId w:val="3"/>
  </w:num>
  <w:num w:numId="13">
    <w:abstractNumId w:val="7"/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1CC"/>
    <w:rsid w:val="001F2093"/>
    <w:rsid w:val="003156FE"/>
    <w:rsid w:val="0031654F"/>
    <w:rsid w:val="00351F5F"/>
    <w:rsid w:val="00376EF9"/>
    <w:rsid w:val="004C5730"/>
    <w:rsid w:val="00515E5E"/>
    <w:rsid w:val="0054690B"/>
    <w:rsid w:val="006C77C2"/>
    <w:rsid w:val="006E1097"/>
    <w:rsid w:val="006E1508"/>
    <w:rsid w:val="00735DF5"/>
    <w:rsid w:val="00804D9D"/>
    <w:rsid w:val="008931CC"/>
    <w:rsid w:val="008F55CC"/>
    <w:rsid w:val="00B3356C"/>
    <w:rsid w:val="00BC35F9"/>
    <w:rsid w:val="00C214DE"/>
    <w:rsid w:val="00D12FEB"/>
    <w:rsid w:val="00E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88B98-81D9-4324-A6DF-EE926B8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4D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6C77C2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6C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7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56FE"/>
  </w:style>
  <w:style w:type="paragraph" w:styleId="aa">
    <w:name w:val="footer"/>
    <w:basedOn w:val="a"/>
    <w:link w:val="ab"/>
    <w:uiPriority w:val="99"/>
    <w:unhideWhenUsed/>
    <w:rsid w:val="003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0006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500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34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4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67474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5627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37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03716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20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834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18673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5917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982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75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407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544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928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6034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629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36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5660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2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5683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72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135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40655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47177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2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0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080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188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084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045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5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1589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471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1540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693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967999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39240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837614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9099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288804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66180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046947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33636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374610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9361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251386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2601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29490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39607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897606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394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012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786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451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2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6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3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0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9445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4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4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79513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01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2045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311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44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81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8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1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38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2019-11-28T18:51:00Z</cp:lastPrinted>
  <dcterms:created xsi:type="dcterms:W3CDTF">2019-11-25T09:41:00Z</dcterms:created>
  <dcterms:modified xsi:type="dcterms:W3CDTF">2022-07-11T07:49:00Z</dcterms:modified>
</cp:coreProperties>
</file>