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49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73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30EA6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учебному предмету</w:t>
      </w:r>
    </w:p>
    <w:p w:rsidR="00084749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«География»</w:t>
      </w:r>
      <w:r w:rsidRPr="0073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749" w:rsidRPr="00730EA6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084749" w:rsidRDefault="00084749" w:rsidP="000847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749" w:rsidRPr="009847B3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B3">
        <w:rPr>
          <w:rFonts w:ascii="Times New Roman" w:hAnsi="Times New Roman" w:cs="Times New Roman"/>
          <w:sz w:val="24"/>
          <w:szCs w:val="24"/>
        </w:rPr>
        <w:t>Учебный предмет «География»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Общественно-научные предметы»</w:t>
      </w:r>
      <w:r w:rsidRPr="009847B3">
        <w:rPr>
          <w:rFonts w:ascii="Times New Roman" w:hAnsi="Times New Roman" w:cs="Times New Roman"/>
          <w:sz w:val="24"/>
          <w:szCs w:val="24"/>
        </w:rPr>
        <w:t>.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B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7B3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7B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847B3">
        <w:rPr>
          <w:rFonts w:ascii="Times New Roman" w:hAnsi="Times New Roman" w:cs="Times New Roman"/>
          <w:sz w:val="24"/>
          <w:szCs w:val="24"/>
        </w:rPr>
        <w:t xml:space="preserve">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847B3">
        <w:rPr>
          <w:rFonts w:ascii="Times New Roman" w:hAnsi="Times New Roman" w:cs="Times New Roman"/>
          <w:sz w:val="24"/>
          <w:szCs w:val="24"/>
        </w:rPr>
        <w:t xml:space="preserve"> общего образования в соответствии с ООП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7B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7B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4D07AF">
        <w:rPr>
          <w:rFonts w:ascii="Times New Roman" w:hAnsi="Times New Roman" w:cs="Times New Roman"/>
          <w:sz w:val="24"/>
          <w:szCs w:val="24"/>
        </w:rPr>
        <w:t>авторской программы по географии Николиной В.В., Алексеева А.И., Липкиной Е.К.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07AF">
        <w:rPr>
          <w:rFonts w:ascii="Times New Roman" w:hAnsi="Times New Roman" w:cs="Times New Roman"/>
          <w:sz w:val="24"/>
          <w:szCs w:val="24"/>
        </w:rPr>
        <w:t xml:space="preserve">  лини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7AF">
        <w:rPr>
          <w:rFonts w:ascii="Times New Roman" w:hAnsi="Times New Roman" w:cs="Times New Roman"/>
          <w:sz w:val="24"/>
          <w:szCs w:val="24"/>
        </w:rPr>
        <w:t xml:space="preserve"> «Полярная звезда</w:t>
      </w:r>
      <w:proofErr w:type="gramStart"/>
      <w:r w:rsidRPr="004D07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7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7AF">
        <w:rPr>
          <w:rFonts w:ascii="Times New Roman" w:hAnsi="Times New Roman" w:cs="Times New Roman"/>
          <w:sz w:val="24"/>
          <w:szCs w:val="24"/>
        </w:rPr>
        <w:t xml:space="preserve">Рабочие программы по ФГОС. География. Предметная линия учебников «Полярная звезда» 5-9 классы. /Николина В.В., Алексеев А.И., Липкина Е.К. - М: Просвещение).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49" w:rsidRPr="00FF486A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F486A">
        <w:rPr>
          <w:rFonts w:ascii="Times New Roman" w:hAnsi="Times New Roman" w:cs="Times New Roman"/>
          <w:b/>
          <w:sz w:val="24"/>
          <w:szCs w:val="24"/>
          <w:u w:val="single"/>
        </w:rPr>
        <w:t>Данная рабочая программа обеспечена УМК: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86A">
        <w:rPr>
          <w:rFonts w:ascii="Times New Roman" w:hAnsi="Times New Roman" w:cs="Times New Roman"/>
          <w:b/>
          <w:sz w:val="24"/>
          <w:szCs w:val="24"/>
          <w:u w:val="single"/>
        </w:rPr>
        <w:t>Учебники: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-География. 5-6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486A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FF486A">
        <w:rPr>
          <w:rFonts w:ascii="Times New Roman" w:hAnsi="Times New Roman" w:cs="Times New Roman"/>
          <w:sz w:val="24"/>
          <w:szCs w:val="24"/>
        </w:rPr>
        <w:t xml:space="preserve">А.И. Алексеев, В.В. Николина, Е.К. Липкина и др.]; под ред. А.И. Алексеева, Ю.Н. Гладкого;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наук, Рос. акад. образования. – М.: Просвещение,  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-География. Страны и континенты. 7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/А.И. Алексеев, Николина В.В., С.И.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 и др.– М.: Просвещение,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-География. Россия. 8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/ [А.И. Алексеев, В.В. Николина, Е.К. Липкина и др.]. – М.: Просвещение,  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-Алексеев А.И.,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 С.И., Николина В.В. География. Россия. 9 класс./ А.И. Алексеев – М: Просвещение,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  методическое пособие для учителя. 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>-рабочая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49" w:rsidRPr="00730EA6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A6">
        <w:rPr>
          <w:rFonts w:ascii="Times New Roman" w:hAnsi="Times New Roman" w:cs="Times New Roman"/>
          <w:b/>
          <w:sz w:val="24"/>
          <w:szCs w:val="24"/>
        </w:rPr>
        <w:t>Цели изучения географии: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системы географических знаний как компонента научной картины мира;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опыта творческой деятельности по реализации познавательных,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07AF">
        <w:rPr>
          <w:rFonts w:ascii="Times New Roman" w:hAnsi="Times New Roman" w:cs="Times New Roman"/>
          <w:sz w:val="24"/>
          <w:szCs w:val="24"/>
        </w:rPr>
        <w:t xml:space="preserve">коммуникативных потребностей на основе создания собственных </w:t>
      </w:r>
      <w:r w:rsidRPr="004D07AF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географических продуктов (схемы, проекты, карты, компьютерные программы, презентации);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084749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-выработка у учащихся понимания общественной потребности в географических знаниях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7AF">
        <w:rPr>
          <w:rFonts w:ascii="Times New Roman" w:hAnsi="Times New Roman" w:cs="Times New Roman"/>
          <w:sz w:val="24"/>
          <w:szCs w:val="24"/>
        </w:rPr>
        <w:t xml:space="preserve"> </w:t>
      </w:r>
      <w:r w:rsidRPr="00730E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понимание закономерностей размещения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7AF">
        <w:rPr>
          <w:rFonts w:ascii="Times New Roman" w:hAnsi="Times New Roman" w:cs="Times New Roman"/>
          <w:sz w:val="24"/>
          <w:szCs w:val="24"/>
        </w:rPr>
        <w:t>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всестороннее изучение геог</w:t>
      </w:r>
      <w:bookmarkStart w:id="0" w:name="_GoBack"/>
      <w:bookmarkEnd w:id="0"/>
      <w:r w:rsidRPr="004D07AF">
        <w:rPr>
          <w:rFonts w:ascii="Times New Roman" w:hAnsi="Times New Roman" w:cs="Times New Roman"/>
          <w:sz w:val="24"/>
          <w:szCs w:val="24"/>
        </w:rPr>
        <w:t xml:space="preserve">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49" w:rsidRPr="00700AA4" w:rsidRDefault="00084749" w:rsidP="00084749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-5 лет. </w:t>
      </w:r>
      <w:r w:rsidRPr="00700AA4">
        <w:rPr>
          <w:rFonts w:ascii="Times New Roman" w:hAnsi="Times New Roman"/>
          <w:sz w:val="24"/>
          <w:szCs w:val="24"/>
        </w:rPr>
        <w:t>Программа ра</w:t>
      </w:r>
      <w:r>
        <w:rPr>
          <w:rFonts w:ascii="Times New Roman" w:hAnsi="Times New Roman"/>
          <w:sz w:val="24"/>
          <w:szCs w:val="24"/>
        </w:rPr>
        <w:t>ссчитана</w:t>
      </w:r>
      <w:r w:rsidRPr="00700AA4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80</w:t>
      </w:r>
      <w:r w:rsidRPr="00700AA4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:</w:t>
      </w:r>
      <w:r w:rsidRPr="00700AA4">
        <w:rPr>
          <w:rFonts w:ascii="Times New Roman" w:hAnsi="Times New Roman"/>
          <w:sz w:val="24"/>
          <w:szCs w:val="24"/>
        </w:rPr>
        <w:t xml:space="preserve"> 1 час в неделю в 5-6 классах и 2 час</w:t>
      </w:r>
      <w:r>
        <w:rPr>
          <w:rFonts w:ascii="Times New Roman" w:hAnsi="Times New Roman"/>
          <w:sz w:val="24"/>
          <w:szCs w:val="24"/>
        </w:rPr>
        <w:t>а</w:t>
      </w:r>
      <w:r w:rsidRPr="00700AA4">
        <w:rPr>
          <w:rFonts w:ascii="Times New Roman" w:hAnsi="Times New Roman"/>
          <w:sz w:val="24"/>
          <w:szCs w:val="24"/>
        </w:rPr>
        <w:t xml:space="preserve"> в неделю в 7-9 классах.</w:t>
      </w:r>
    </w:p>
    <w:p w:rsidR="00FD5D0F" w:rsidRDefault="00FD5D0F"/>
    <w:sectPr w:rsidR="00FD5D0F" w:rsidSect="00FD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9"/>
    <w:rsid w:val="00084749"/>
    <w:rsid w:val="005D2EE7"/>
    <w:rsid w:val="00835115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81AB-48D5-4BAB-848B-CE73A3A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2023-10-16T10:53:00Z</dcterms:created>
  <dcterms:modified xsi:type="dcterms:W3CDTF">2023-10-16T13:57:00Z</dcterms:modified>
</cp:coreProperties>
</file>